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DF" w:rsidRPr="00C44A3E" w:rsidRDefault="00FF67DF" w:rsidP="007433C1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7A610E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7A610E" w:rsidRPr="00840A84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7A610E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C39A4" w:rsidRDefault="00FC39A4" w:rsidP="00840A84">
      <w:pPr>
        <w:tabs>
          <w:tab w:val="center" w:pos="8221"/>
          <w:tab w:val="left" w:pos="8615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РАССМОТРЕНА</w:t>
      </w:r>
    </w:p>
    <w:p w:rsidR="008353AD" w:rsidRPr="008353AD" w:rsidRDefault="00FC39A4" w:rsidP="00FC39A4">
      <w:pPr>
        <w:tabs>
          <w:tab w:val="center" w:pos="8221"/>
          <w:tab w:val="left" w:pos="8615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НМС ОПК</w:t>
      </w:r>
      <w:r w:rsidR="00FF67DF" w:rsidRPr="008353AD">
        <w:rPr>
          <w:rFonts w:ascii="Times New Roman" w:hAnsi="Times New Roman" w:cs="Times New Roman"/>
          <w:sz w:val="24"/>
          <w:szCs w:val="24"/>
        </w:rPr>
        <w:tab/>
      </w:r>
      <w:r w:rsidR="00FF67DF" w:rsidRPr="008353AD">
        <w:rPr>
          <w:rFonts w:ascii="Times New Roman" w:hAnsi="Times New Roman" w:cs="Times New Roman"/>
          <w:sz w:val="24"/>
          <w:szCs w:val="24"/>
        </w:rPr>
        <w:tab/>
      </w:r>
    </w:p>
    <w:p w:rsidR="00FF67DF" w:rsidRPr="008353AD" w:rsidRDefault="00FF67DF" w:rsidP="00840A84">
      <w:pPr>
        <w:tabs>
          <w:tab w:val="center" w:pos="8221"/>
          <w:tab w:val="left" w:pos="8665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353AD">
        <w:rPr>
          <w:rFonts w:ascii="Times New Roman" w:hAnsi="Times New Roman" w:cs="Times New Roman"/>
          <w:sz w:val="24"/>
          <w:szCs w:val="24"/>
        </w:rPr>
        <w:t>Протокол №_</w:t>
      </w:r>
      <w:r w:rsidR="00FC39A4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8353AD">
        <w:rPr>
          <w:rFonts w:ascii="Times New Roman" w:hAnsi="Times New Roman" w:cs="Times New Roman"/>
          <w:sz w:val="24"/>
          <w:szCs w:val="24"/>
        </w:rPr>
        <w:t>_</w:t>
      </w:r>
      <w:r w:rsidRPr="008353AD">
        <w:rPr>
          <w:rFonts w:ascii="Times New Roman" w:hAnsi="Times New Roman" w:cs="Times New Roman"/>
          <w:sz w:val="24"/>
          <w:szCs w:val="24"/>
        </w:rPr>
        <w:tab/>
      </w:r>
      <w:r w:rsidRPr="008353AD">
        <w:rPr>
          <w:rFonts w:ascii="Times New Roman" w:hAnsi="Times New Roman" w:cs="Times New Roman"/>
          <w:sz w:val="24"/>
          <w:szCs w:val="24"/>
        </w:rPr>
        <w:tab/>
      </w:r>
    </w:p>
    <w:p w:rsidR="00FF67DF" w:rsidRDefault="007A610E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 1</w:t>
      </w:r>
      <w:r w:rsidR="000F7864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.05.202</w:t>
      </w:r>
      <w:r w:rsidR="000F786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FC39A4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FC39A4" w:rsidRDefault="000F7864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left:0;text-align:left;margin-left:260.35pt;margin-top:9.25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9" o:title="Дерикот" croptop="18182f" cropbottom="42360f" cropleft="32106f" cropright="21272f"/>
          </v:shape>
        </w:pict>
      </w:r>
      <w:r w:rsidR="00FC39A4" w:rsidRPr="00FC39A4">
        <w:rPr>
          <w:rFonts w:ascii="Times New Roman" w:hAnsi="Times New Roman" w:cs="Times New Roman"/>
          <w:sz w:val="24"/>
          <w:szCs w:val="24"/>
        </w:rPr>
        <w:t>УТВЕРЖДАЮ:</w:t>
      </w:r>
    </w:p>
    <w:p w:rsidR="00FC39A4" w:rsidRDefault="00FC39A4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ОПК по МР</w:t>
      </w:r>
    </w:p>
    <w:p w:rsidR="00FC39A4" w:rsidRPr="00FC39A4" w:rsidRDefault="00FC39A4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___________О.В.Дерикот</w:t>
      </w: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353AD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353AD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8353AD" w:rsidRDefault="008353AD" w:rsidP="008353AD">
      <w:pPr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353AD" w:rsidRDefault="00554079" w:rsidP="008353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53AD">
        <w:rPr>
          <w:rFonts w:ascii="Times New Roman" w:hAnsi="Times New Roman" w:cs="Times New Roman"/>
          <w:b/>
          <w:bCs/>
          <w:sz w:val="28"/>
          <w:szCs w:val="28"/>
        </w:rPr>
        <w:t>«Экономика организации</w:t>
      </w:r>
      <w:r w:rsidR="00FF67DF" w:rsidRPr="008353A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353AD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3AD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FF67DF" w:rsidRPr="008353AD" w:rsidRDefault="00554079" w:rsidP="0084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8353AD">
        <w:rPr>
          <w:rFonts w:ascii="Times New Roman" w:hAnsi="Times New Roman" w:cs="Times New Roman"/>
          <w:sz w:val="28"/>
          <w:szCs w:val="28"/>
        </w:rPr>
        <w:t>38.02.01 Экономика и бухгалтерский учёт (по отраслям)</w:t>
      </w: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353AD" w:rsidRDefault="007A610E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3AD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FF67DF" w:rsidRPr="008353AD" w:rsidRDefault="00554079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53AD">
        <w:rPr>
          <w:rFonts w:ascii="Times New Roman" w:hAnsi="Times New Roman" w:cs="Times New Roman"/>
          <w:sz w:val="28"/>
          <w:szCs w:val="28"/>
        </w:rPr>
        <w:t>бухгалтер</w:t>
      </w: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F67DF" w:rsidRPr="00EB538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538F">
        <w:rPr>
          <w:rFonts w:ascii="Times New Roman" w:hAnsi="Times New Roman" w:cs="Times New Roman"/>
          <w:sz w:val="28"/>
          <w:szCs w:val="28"/>
        </w:rPr>
        <w:t>Старый Оскол,  20</w:t>
      </w:r>
      <w:r w:rsidR="000F7864">
        <w:rPr>
          <w:rFonts w:ascii="Times New Roman" w:hAnsi="Times New Roman" w:cs="Times New Roman"/>
          <w:sz w:val="28"/>
          <w:szCs w:val="28"/>
        </w:rPr>
        <w:t>24</w:t>
      </w:r>
      <w:r w:rsidRPr="00EB538F">
        <w:rPr>
          <w:rFonts w:ascii="Times New Roman" w:hAnsi="Times New Roman" w:cs="Times New Roman"/>
          <w:sz w:val="28"/>
          <w:szCs w:val="28"/>
        </w:rPr>
        <w:t xml:space="preserve"> г.</w:t>
      </w:r>
      <w:r w:rsidRPr="00EB538F">
        <w:rPr>
          <w:rFonts w:ascii="Times New Roman" w:hAnsi="Times New Roman" w:cs="Times New Roman"/>
          <w:sz w:val="28"/>
          <w:szCs w:val="28"/>
        </w:rPr>
        <w:br w:type="page"/>
      </w:r>
    </w:p>
    <w:p w:rsidR="00FF67DF" w:rsidRPr="00550FB4" w:rsidRDefault="00FF67DF" w:rsidP="0055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554079">
        <w:rPr>
          <w:rFonts w:ascii="Times New Roman" w:hAnsi="Times New Roman" w:cs="Times New Roman"/>
          <w:sz w:val="28"/>
          <w:szCs w:val="28"/>
        </w:rPr>
        <w:t>38.02.01 Экономика и бухгалтерский учёт (по отраслям)</w:t>
      </w:r>
      <w:r w:rsidR="00FC39A4">
        <w:rPr>
          <w:rFonts w:ascii="Times New Roman" w:hAnsi="Times New Roman" w:cs="Times New Roman"/>
          <w:sz w:val="28"/>
          <w:szCs w:val="28"/>
        </w:rPr>
        <w:t>, в соответствии с рабочим учебным планом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Pr="00550FB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:rsidR="00FF67DF" w:rsidRPr="008353AD" w:rsidRDefault="00554079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53AD">
        <w:rPr>
          <w:rFonts w:ascii="Times New Roman" w:hAnsi="Times New Roman" w:cs="Times New Roman"/>
          <w:sz w:val="28"/>
          <w:szCs w:val="28"/>
        </w:rPr>
        <w:t>Дерикот Ольга Викторовна, преподаватель</w:t>
      </w:r>
    </w:p>
    <w:p w:rsidR="00FF67DF" w:rsidRPr="00554079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07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FF67DF" w:rsidRDefault="007A610E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П(Ц)К </w:t>
      </w:r>
      <w:r w:rsidR="00FC39A4">
        <w:rPr>
          <w:rFonts w:ascii="Times New Roman" w:hAnsi="Times New Roman" w:cs="Times New Roman"/>
          <w:sz w:val="28"/>
          <w:szCs w:val="28"/>
        </w:rPr>
        <w:t>специальностей</w:t>
      </w:r>
      <w:r w:rsidR="00EB538F">
        <w:rPr>
          <w:rFonts w:ascii="Times New Roman" w:hAnsi="Times New Roman" w:cs="Times New Roman"/>
          <w:sz w:val="28"/>
          <w:szCs w:val="28"/>
        </w:rPr>
        <w:t xml:space="preserve"> </w:t>
      </w:r>
      <w:r w:rsidR="00554079">
        <w:rPr>
          <w:rFonts w:ascii="Times New Roman" w:hAnsi="Times New Roman" w:cs="Times New Roman"/>
          <w:sz w:val="28"/>
          <w:szCs w:val="28"/>
        </w:rPr>
        <w:t>27.02.07</w:t>
      </w:r>
      <w:r w:rsidR="00EB538F">
        <w:rPr>
          <w:rFonts w:ascii="Times New Roman" w:hAnsi="Times New Roman" w:cs="Times New Roman"/>
          <w:sz w:val="28"/>
          <w:szCs w:val="28"/>
        </w:rPr>
        <w:t>, 38.02.01</w:t>
      </w:r>
    </w:p>
    <w:p w:rsidR="00FC39A4" w:rsidRPr="00550FB4" w:rsidRDefault="00FC39A4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DF" w:rsidRPr="00FC39A4" w:rsidRDefault="000F7864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pict>
          <v:shape id="Рисунок 1" o:spid="_x0000_s1027" type="#_x0000_t75" style="position:absolute;margin-left:179.9pt;margin-top:13.1pt;width:101pt;height:36.4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10" o:title="Богданова"/>
          </v:shape>
        </w:pict>
      </w:r>
      <w:r w:rsidR="00FF67DF" w:rsidRPr="00FC39A4">
        <w:rPr>
          <w:rFonts w:ascii="Times New Roman" w:hAnsi="Times New Roman" w:cs="Times New Roman"/>
          <w:sz w:val="28"/>
          <w:szCs w:val="28"/>
          <w:u w:val="single"/>
        </w:rPr>
        <w:t>Протокол №</w:t>
      </w:r>
      <w:r w:rsidR="00DC0CE2" w:rsidRPr="00FC39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A610E">
        <w:rPr>
          <w:rFonts w:ascii="Times New Roman" w:hAnsi="Times New Roman" w:cs="Times New Roman"/>
          <w:sz w:val="28"/>
          <w:szCs w:val="28"/>
          <w:u w:val="single"/>
        </w:rPr>
        <w:t>8 от 19.04.202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bookmarkStart w:id="0" w:name="_GoBack"/>
      <w:bookmarkEnd w:id="0"/>
      <w:r w:rsidR="00FF67DF" w:rsidRPr="00FC39A4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Председатель П(</w:t>
      </w:r>
      <w:r w:rsidR="007A610E">
        <w:rPr>
          <w:rFonts w:ascii="Times New Roman" w:hAnsi="Times New Roman" w:cs="Times New Roman"/>
          <w:sz w:val="28"/>
          <w:szCs w:val="28"/>
        </w:rPr>
        <w:t>Ц)К ……………………………/Богданова Е.Н.</w:t>
      </w:r>
      <w:r w:rsidRPr="00550FB4">
        <w:rPr>
          <w:rFonts w:ascii="Times New Roman" w:hAnsi="Times New Roman" w:cs="Times New Roman"/>
          <w:sz w:val="28"/>
          <w:szCs w:val="28"/>
        </w:rPr>
        <w:t>/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63408" w:rsidRPr="008353AD" w:rsidRDefault="00FF67DF" w:rsidP="009634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8353A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47"/>
        <w:gridCol w:w="621"/>
      </w:tblGrid>
      <w:tr w:rsidR="00963408" w:rsidRPr="00B26BD5" w:rsidTr="0075574D">
        <w:trPr>
          <w:trHeight w:val="231"/>
        </w:trPr>
        <w:tc>
          <w:tcPr>
            <w:tcW w:w="9747" w:type="dxa"/>
          </w:tcPr>
          <w:p w:rsidR="00963408" w:rsidRPr="0075574D" w:rsidRDefault="00963408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:rsidR="00963408" w:rsidRPr="0075574D" w:rsidRDefault="00963408" w:rsidP="00963408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FF67DF" w:rsidRPr="00B26BD5" w:rsidTr="0075574D">
        <w:tc>
          <w:tcPr>
            <w:tcW w:w="9747" w:type="dxa"/>
          </w:tcPr>
          <w:p w:rsidR="008353AD" w:rsidRDefault="008353AD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:rsidR="00FF67DF" w:rsidRDefault="00963408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ОБЩАЯ ХАРАКТЕРИСТИКА РАБОЧЕЙ ПРОГРАММЫ УЧЕБНОЙ ДИСЦИПЛИНЫ</w:t>
            </w:r>
          </w:p>
          <w:p w:rsidR="008353AD" w:rsidRPr="0075574D" w:rsidRDefault="008353AD" w:rsidP="007557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:rsidR="00FF67DF" w:rsidRPr="0075574D" w:rsidRDefault="009634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FF67DF" w:rsidRPr="00B26BD5" w:rsidTr="0075574D">
        <w:tc>
          <w:tcPr>
            <w:tcW w:w="9747" w:type="dxa"/>
          </w:tcPr>
          <w:p w:rsidR="008353A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:rsidR="00FF67DF" w:rsidRDefault="00146087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СТРУКТУРА И СОДЕРЖАНИЕ УЧЕБНОЙ ДИСЦИПЛИНЫ</w:t>
            </w:r>
          </w:p>
          <w:p w:rsidR="008353AD" w:rsidRPr="0075574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:rsidR="00FF67DF" w:rsidRPr="0075574D" w:rsidRDefault="003637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7</w:t>
            </w:r>
          </w:p>
        </w:tc>
      </w:tr>
      <w:tr w:rsidR="00FF67DF" w:rsidRPr="00B26BD5" w:rsidTr="0075574D">
        <w:tc>
          <w:tcPr>
            <w:tcW w:w="9747" w:type="dxa"/>
          </w:tcPr>
          <w:p w:rsidR="008353A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:rsidR="00FF67DF" w:rsidRDefault="00146087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3.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УСЛОВИЯ </w:t>
            </w:r>
            <w:r w:rsidR="008353AD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РЕАЛИЗАЦИИ УЧЕБНОЙ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ДИСЦИПЛИНЫ</w:t>
            </w:r>
            <w:r w:rsidR="00281D47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</w:p>
          <w:p w:rsidR="008353AD" w:rsidRPr="0075574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:rsidR="00FF67DF" w:rsidRPr="0075574D" w:rsidRDefault="009634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FD6394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FF67DF" w:rsidRPr="00B26BD5" w:rsidTr="0075574D">
        <w:tc>
          <w:tcPr>
            <w:tcW w:w="9747" w:type="dxa"/>
          </w:tcPr>
          <w:p w:rsidR="008353AD" w:rsidRDefault="008353AD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:rsidR="00FF67DF" w:rsidRPr="0075574D" w:rsidRDefault="00146087" w:rsidP="0075574D">
            <w:pPr>
              <w:tabs>
                <w:tab w:val="num" w:pos="-184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4.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КОНТРОЛЬ И ОЦЕНКА РЕЗУЛЬТАТОВ ОСВОЕНИЯ УЧЕБНОЙ</w:t>
            </w:r>
            <w:r w:rsidR="00963408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  <w:r w:rsidR="00963408" w:rsidRPr="0075574D">
              <w:rPr>
                <w:rFonts w:ascii="Times New Roman" w:eastAsia="Calibri" w:hAnsi="Times New Roman" w:cs="Times New Roman"/>
                <w:b/>
                <w:bCs/>
                <w:szCs w:val="28"/>
                <w:lang w:eastAsia="en-US"/>
              </w:rPr>
              <w:t>ДИСЦИПЛИНЫ</w:t>
            </w:r>
            <w:r w:rsidR="00FF67DF" w:rsidRPr="0075574D">
              <w:rPr>
                <w:rFonts w:ascii="Times New Roman" w:eastAsia="Calibri" w:hAnsi="Times New Roman" w:cs="Times New Roman"/>
                <w:b/>
                <w:bCs/>
                <w:sz w:val="18"/>
                <w:lang w:eastAsia="en-US"/>
              </w:rPr>
              <w:t xml:space="preserve"> </w:t>
            </w:r>
          </w:p>
        </w:tc>
        <w:tc>
          <w:tcPr>
            <w:tcW w:w="621" w:type="dxa"/>
            <w:vAlign w:val="center"/>
          </w:tcPr>
          <w:p w:rsidR="008353AD" w:rsidRDefault="008353AD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:rsidR="00FF67DF" w:rsidRPr="0075574D" w:rsidRDefault="00963408" w:rsidP="0075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8D6AF4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6</w:t>
            </w:r>
          </w:p>
        </w:tc>
      </w:tr>
    </w:tbl>
    <w:p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B151C" w:rsidRDefault="00AB151C" w:rsidP="007C16C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FD6394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FD6394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FD6394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FD6394" w:rsidRDefault="00FF67DF" w:rsidP="0075574D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FD6394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FD6394" w:rsidRDefault="00FF67DF" w:rsidP="0014608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554079" w:rsidRPr="00FD6394">
        <w:rPr>
          <w:rFonts w:ascii="Times New Roman" w:hAnsi="Times New Roman" w:cs="Times New Roman"/>
          <w:sz w:val="24"/>
          <w:szCs w:val="24"/>
        </w:rPr>
        <w:t>«Экономика организации</w:t>
      </w:r>
      <w:r w:rsidRPr="00FD6394">
        <w:rPr>
          <w:rFonts w:ascii="Times New Roman" w:hAnsi="Times New Roman" w:cs="Times New Roman"/>
          <w:sz w:val="24"/>
          <w:szCs w:val="24"/>
        </w:rPr>
        <w:t>»</w:t>
      </w:r>
      <w:r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D6394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</w:t>
      </w:r>
      <w:r w:rsidR="00554079" w:rsidRPr="00FD6394">
        <w:rPr>
          <w:rFonts w:ascii="Times New Roman" w:hAnsi="Times New Roman" w:cs="Times New Roman"/>
          <w:sz w:val="24"/>
          <w:szCs w:val="24"/>
        </w:rPr>
        <w:t>38.02.01 Экономика и бухгалтерский учёт (по отраслям)</w:t>
      </w:r>
      <w:r w:rsidRPr="00FD63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67DF" w:rsidRPr="00FD6394" w:rsidRDefault="00FF67DF" w:rsidP="0014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554079" w:rsidRPr="00FD6394">
        <w:rPr>
          <w:rFonts w:ascii="Times New Roman" w:hAnsi="Times New Roman" w:cs="Times New Roman"/>
          <w:sz w:val="24"/>
          <w:szCs w:val="24"/>
        </w:rPr>
        <w:t>«Экономика организации</w:t>
      </w:r>
      <w:r w:rsidRPr="00FD6394">
        <w:rPr>
          <w:rFonts w:ascii="Times New Roman" w:hAnsi="Times New Roman" w:cs="Times New Roman"/>
          <w:sz w:val="24"/>
          <w:szCs w:val="24"/>
        </w:rPr>
        <w:t>»</w:t>
      </w:r>
      <w:r w:rsidR="00554079" w:rsidRPr="00FD6394">
        <w:rPr>
          <w:rFonts w:ascii="Times New Roman" w:hAnsi="Times New Roman" w:cs="Times New Roman"/>
          <w:sz w:val="24"/>
          <w:szCs w:val="24"/>
        </w:rPr>
        <w:t xml:space="preserve"> относится к профессиональному</w:t>
      </w:r>
      <w:r w:rsidRPr="00FD6394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</w:t>
      </w:r>
    </w:p>
    <w:p w:rsidR="00FF67DF" w:rsidRPr="00FD6394" w:rsidRDefault="005B31FE" w:rsidP="0014608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FD6394">
        <w:rPr>
          <w:rFonts w:ascii="Times New Roman" w:hAnsi="Times New Roman" w:cs="Times New Roman"/>
          <w:sz w:val="24"/>
          <w:szCs w:val="24"/>
        </w:rPr>
        <w:t>и ПК</w:t>
      </w:r>
      <w:r w:rsidR="00765215">
        <w:rPr>
          <w:rFonts w:ascii="Times New Roman" w:hAnsi="Times New Roman" w:cs="Times New Roman"/>
          <w:sz w:val="24"/>
          <w:szCs w:val="24"/>
        </w:rPr>
        <w:t>, личностных результатов</w:t>
      </w:r>
      <w:r w:rsidRPr="00FD6394">
        <w:rPr>
          <w:rFonts w:ascii="Times New Roman" w:hAnsi="Times New Roman" w:cs="Times New Roman"/>
          <w:sz w:val="24"/>
          <w:szCs w:val="24"/>
        </w:rPr>
        <w:t xml:space="preserve"> (</w:t>
      </w:r>
      <w:r w:rsidR="0033236F">
        <w:rPr>
          <w:rFonts w:ascii="Times New Roman" w:hAnsi="Times New Roman" w:cs="Times New Roman"/>
          <w:sz w:val="24"/>
          <w:szCs w:val="24"/>
        </w:rPr>
        <w:t xml:space="preserve">ОК 01; </w:t>
      </w:r>
      <w:r w:rsidR="007A610E">
        <w:rPr>
          <w:rFonts w:ascii="Times New Roman" w:hAnsi="Times New Roman"/>
          <w:sz w:val="24"/>
          <w:szCs w:val="24"/>
        </w:rPr>
        <w:t xml:space="preserve">ОК 02; </w:t>
      </w:r>
      <w:r w:rsidR="0033236F">
        <w:rPr>
          <w:rFonts w:ascii="Times New Roman" w:hAnsi="Times New Roman"/>
          <w:sz w:val="24"/>
          <w:szCs w:val="24"/>
        </w:rPr>
        <w:t xml:space="preserve">ОК 03; </w:t>
      </w:r>
      <w:r w:rsidR="00FE5379">
        <w:rPr>
          <w:rFonts w:ascii="Times New Roman" w:hAnsi="Times New Roman"/>
          <w:sz w:val="24"/>
          <w:szCs w:val="24"/>
        </w:rPr>
        <w:t xml:space="preserve">ОК 04; </w:t>
      </w:r>
      <w:r w:rsidR="007A610E">
        <w:rPr>
          <w:rFonts w:ascii="Times New Roman" w:hAnsi="Times New Roman"/>
          <w:sz w:val="24"/>
          <w:szCs w:val="24"/>
        </w:rPr>
        <w:t xml:space="preserve">ПК 1.4; </w:t>
      </w:r>
      <w:r w:rsidR="00FE5379">
        <w:rPr>
          <w:rFonts w:ascii="Times New Roman" w:hAnsi="Times New Roman"/>
          <w:sz w:val="24"/>
          <w:szCs w:val="24"/>
        </w:rPr>
        <w:t xml:space="preserve">ПК 4.1; </w:t>
      </w:r>
      <w:r w:rsidR="007A610E">
        <w:rPr>
          <w:rFonts w:ascii="Times New Roman" w:hAnsi="Times New Roman"/>
          <w:sz w:val="24"/>
          <w:szCs w:val="24"/>
        </w:rPr>
        <w:t>ПК 4.4; ПК 4.5, ПК 4.6</w:t>
      </w:r>
      <w:r w:rsidR="006268F8">
        <w:rPr>
          <w:rFonts w:ascii="Times New Roman" w:hAnsi="Times New Roman" w:cs="Times New Roman"/>
          <w:sz w:val="24"/>
          <w:szCs w:val="24"/>
        </w:rPr>
        <w:t>, ЛР 2, ЛР 4, ЛР 6, ЛР 13,</w:t>
      </w:r>
      <w:r w:rsidR="00765215">
        <w:rPr>
          <w:rFonts w:ascii="Times New Roman" w:hAnsi="Times New Roman" w:cs="Times New Roman"/>
          <w:sz w:val="24"/>
          <w:szCs w:val="24"/>
        </w:rPr>
        <w:t xml:space="preserve"> ЛР 15)</w:t>
      </w:r>
    </w:p>
    <w:p w:rsidR="00FF67DF" w:rsidRPr="00FD6394" w:rsidRDefault="00FF67DF" w:rsidP="0014608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FD6394" w:rsidRDefault="00FF67DF" w:rsidP="0014608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F67DF" w:rsidRPr="00FD6394" w:rsidRDefault="00FF67DF" w:rsidP="001460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ab/>
        <w:t xml:space="preserve">Учебная дисциплина </w:t>
      </w:r>
      <w:r w:rsidR="00554079" w:rsidRPr="00FD6394">
        <w:rPr>
          <w:rFonts w:ascii="Times New Roman" w:hAnsi="Times New Roman" w:cs="Times New Roman"/>
          <w:sz w:val="24"/>
          <w:szCs w:val="24"/>
        </w:rPr>
        <w:t>«Экономика организации</w:t>
      </w:r>
      <w:r w:rsidRPr="00FD6394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по </w:t>
      </w:r>
      <w:r w:rsidR="007A610E" w:rsidRPr="00FD6394">
        <w:rPr>
          <w:rFonts w:ascii="Times New Roman" w:hAnsi="Times New Roman" w:cs="Times New Roman"/>
          <w:sz w:val="24"/>
          <w:szCs w:val="24"/>
        </w:rPr>
        <w:t>специальности СПО</w:t>
      </w:r>
      <w:r w:rsidRPr="00FD6394">
        <w:rPr>
          <w:rFonts w:ascii="Times New Roman" w:hAnsi="Times New Roman" w:cs="Times New Roman"/>
          <w:sz w:val="24"/>
          <w:szCs w:val="24"/>
        </w:rPr>
        <w:t xml:space="preserve"> </w:t>
      </w:r>
      <w:r w:rsidR="00554079" w:rsidRPr="00FD6394">
        <w:rPr>
          <w:rFonts w:ascii="Times New Roman" w:hAnsi="Times New Roman" w:cs="Times New Roman"/>
          <w:sz w:val="24"/>
          <w:szCs w:val="24"/>
        </w:rPr>
        <w:t>38.02.01 Экономика и бухгалтерский учёт (по отраслям)</w:t>
      </w:r>
      <w:r w:rsidRPr="00FD63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67DF" w:rsidRDefault="00FF67DF" w:rsidP="0014608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33236F" w:rsidRPr="00FD6394" w:rsidRDefault="0033236F" w:rsidP="0014608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 – Выбирать способы решения задач профессиональной деятельности применительно к различным контекстам;</w:t>
      </w:r>
    </w:p>
    <w:p w:rsidR="00554079" w:rsidRPr="00FD6394" w:rsidRDefault="00554079" w:rsidP="001460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ОК 02 – </w:t>
      </w:r>
      <w:r w:rsidR="0033236F">
        <w:rPr>
          <w:rFonts w:ascii="Times New Roman" w:hAnsi="Times New Roman"/>
          <w:sz w:val="24"/>
          <w:szCs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54079" w:rsidRPr="00FD6394" w:rsidRDefault="00554079" w:rsidP="001460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ОК 03 – </w:t>
      </w:r>
      <w:r w:rsidR="00F1426B" w:rsidRPr="00FD6394">
        <w:rPr>
          <w:rFonts w:ascii="Times New Roman" w:hAnsi="Times New Roman"/>
          <w:sz w:val="24"/>
          <w:szCs w:val="24"/>
        </w:rPr>
        <w:t>Планировать и реализовывать собственное професс</w:t>
      </w:r>
      <w:r w:rsidR="00FE5379">
        <w:rPr>
          <w:rFonts w:ascii="Times New Roman" w:hAnsi="Times New Roman"/>
          <w:sz w:val="24"/>
          <w:szCs w:val="24"/>
        </w:rPr>
        <w:t>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554079" w:rsidRPr="00FD6394" w:rsidRDefault="00554079" w:rsidP="001460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ОК 04 – </w:t>
      </w:r>
      <w:r w:rsidR="00FE5379" w:rsidRPr="00FE5379">
        <w:rPr>
          <w:rFonts w:ascii="Times New Roman" w:hAnsi="Times New Roman" w:cs="Times New Roman"/>
          <w:sz w:val="24"/>
          <w:szCs w:val="24"/>
        </w:rPr>
        <w:t xml:space="preserve">Эффективно взаимодействовать и </w:t>
      </w:r>
      <w:r w:rsidR="000505B7">
        <w:rPr>
          <w:rFonts w:ascii="Times New Roman" w:hAnsi="Times New Roman" w:cs="Times New Roman"/>
          <w:sz w:val="24"/>
          <w:szCs w:val="24"/>
        </w:rPr>
        <w:t>работать в коллективе и команде.</w:t>
      </w:r>
    </w:p>
    <w:p w:rsidR="00FF67DF" w:rsidRPr="00FD6394" w:rsidRDefault="00FF67DF" w:rsidP="00146087">
      <w:pPr>
        <w:pStyle w:val="af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FD6394">
        <w:rPr>
          <w:rStyle w:val="ae"/>
          <w:rFonts w:ascii="Times New Roman" w:hAnsi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  <w:r w:rsidRPr="00FD6394">
        <w:t xml:space="preserve"> </w:t>
      </w:r>
    </w:p>
    <w:p w:rsidR="00FF67DF" w:rsidRPr="00FD6394" w:rsidRDefault="00FF67DF" w:rsidP="0014608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D6394">
        <w:rPr>
          <w:rFonts w:ascii="Times New Roman" w:hAnsi="Times New Roman" w:cs="Times New Roman"/>
          <w:sz w:val="24"/>
          <w:szCs w:val="24"/>
        </w:rPr>
        <w:t>ВД</w:t>
      </w:r>
      <w:r w:rsidR="00FE5379">
        <w:rPr>
          <w:rFonts w:ascii="Times New Roman" w:hAnsi="Times New Roman" w:cs="Times New Roman"/>
          <w:sz w:val="24"/>
          <w:szCs w:val="24"/>
        </w:rPr>
        <w:t xml:space="preserve"> 1</w:t>
      </w:r>
      <w:r w:rsidRPr="00FD6394">
        <w:rPr>
          <w:rFonts w:ascii="Times New Roman" w:hAnsi="Times New Roman" w:cs="Times New Roman"/>
          <w:sz w:val="24"/>
          <w:szCs w:val="24"/>
        </w:rPr>
        <w:t xml:space="preserve"> </w:t>
      </w:r>
      <w:r w:rsidR="00FE5379">
        <w:rPr>
          <w:rFonts w:ascii="Times New Roman" w:hAnsi="Times New Roman" w:cs="Times New Roman"/>
          <w:sz w:val="24"/>
          <w:szCs w:val="24"/>
        </w:rPr>
        <w:t>–</w:t>
      </w:r>
      <w:r w:rsidRPr="00FD6394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FE5379">
        <w:rPr>
          <w:rFonts w:ascii="Times New Roman" w:hAnsi="Times New Roman"/>
          <w:color w:val="000000"/>
          <w:sz w:val="24"/>
          <w:szCs w:val="24"/>
        </w:rPr>
        <w:t>Документирование хозяйственных операций и ведение бухгалтерского учёта активов организации</w:t>
      </w:r>
    </w:p>
    <w:p w:rsidR="00FE5379" w:rsidRPr="00FE5379" w:rsidRDefault="00FE5379" w:rsidP="00FE537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1.4</w:t>
      </w:r>
      <w:r w:rsidR="009515A6" w:rsidRPr="00FD6394">
        <w:rPr>
          <w:rFonts w:ascii="Times New Roman" w:hAnsi="Times New Roman" w:cs="Times New Roman"/>
          <w:sz w:val="24"/>
          <w:szCs w:val="24"/>
        </w:rPr>
        <w:t xml:space="preserve"> –</w:t>
      </w:r>
      <w:r w:rsidR="009515A6" w:rsidRPr="00FD63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5379">
        <w:rPr>
          <w:rFonts w:ascii="Times New Roman" w:hAnsi="Times New Roman"/>
          <w:iCs/>
          <w:color w:val="000000"/>
          <w:sz w:val="24"/>
          <w:szCs w:val="24"/>
        </w:rPr>
        <w:t>Формировать бухгалтерские проводки по учету активов организации на основе рабочего плана счетов бухгалтерского учета</w:t>
      </w:r>
      <w:r w:rsidR="000505B7"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9515A6" w:rsidRPr="00FD6394" w:rsidRDefault="00FE5379" w:rsidP="00FE537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ВД 4 - </w:t>
      </w:r>
      <w:r w:rsidRPr="00FE5379">
        <w:rPr>
          <w:rFonts w:ascii="Times New Roman" w:hAnsi="Times New Roman" w:cs="Times New Roman"/>
          <w:sz w:val="24"/>
          <w:szCs w:val="24"/>
        </w:rPr>
        <w:t>Составление и использование бухгалтерской (финансовой) отчетности</w:t>
      </w:r>
    </w:p>
    <w:p w:rsidR="00FE5379" w:rsidRDefault="00FE5379" w:rsidP="00FE537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4.1</w:t>
      </w:r>
      <w:r w:rsidR="009515A6" w:rsidRPr="00FD6394">
        <w:rPr>
          <w:rFonts w:ascii="Times New Roman" w:hAnsi="Times New Roman" w:cs="Times New Roman"/>
          <w:sz w:val="24"/>
          <w:szCs w:val="24"/>
        </w:rPr>
        <w:t xml:space="preserve"> – </w:t>
      </w:r>
      <w:r w:rsidRPr="00FE5379">
        <w:rPr>
          <w:rFonts w:ascii="Times New Roman" w:hAnsi="Times New Roman" w:cs="Times New Roman"/>
          <w:iCs/>
          <w:sz w:val="24"/>
          <w:szCs w:val="24"/>
        </w:rPr>
        <w:t xml:space="preserve">Отражать нарастающим итогом на счетах бухгалтерского учета имущественное </w:t>
      </w:r>
      <w:r w:rsidRPr="00FE5379">
        <w:rPr>
          <w:rFonts w:ascii="Times New Roman" w:hAnsi="Times New Roman" w:cs="Times New Roman"/>
          <w:iCs/>
          <w:sz w:val="24"/>
          <w:szCs w:val="24"/>
        </w:rPr>
        <w:br/>
        <w:t>и финансовое положение организации, определять результаты хозяйственной деятельности за отчетный период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FE5379" w:rsidRDefault="00FE5379" w:rsidP="00FE537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ПК 4.4 - </w:t>
      </w:r>
      <w:r w:rsidRPr="00FE5379">
        <w:rPr>
          <w:rFonts w:ascii="Times New Roman" w:hAnsi="Times New Roman" w:cs="Times New Roman"/>
          <w:iCs/>
          <w:sz w:val="24"/>
          <w:szCs w:val="24"/>
        </w:rPr>
        <w:t>Проводить контроль и анализ информации об активах и финансовом положении организации, ее платежеспособности и доходности</w:t>
      </w:r>
      <w:r w:rsidR="005F0E68">
        <w:rPr>
          <w:rFonts w:ascii="Times New Roman" w:hAnsi="Times New Roman" w:cs="Times New Roman"/>
          <w:iCs/>
          <w:sz w:val="24"/>
          <w:szCs w:val="24"/>
        </w:rPr>
        <w:t>;</w:t>
      </w:r>
    </w:p>
    <w:p w:rsidR="005F0E68" w:rsidRDefault="005F0E68" w:rsidP="005F0E6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ПК 4.5 - </w:t>
      </w:r>
      <w:r w:rsidRPr="005F0E68">
        <w:rPr>
          <w:rFonts w:ascii="Times New Roman" w:hAnsi="Times New Roman" w:cs="Times New Roman"/>
          <w:iCs/>
          <w:sz w:val="24"/>
          <w:szCs w:val="24"/>
        </w:rPr>
        <w:t>Принимать участие в составлении бизнес-плана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5F0E68" w:rsidRDefault="005F0E68" w:rsidP="005F0E6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ПК 4.6 - </w:t>
      </w:r>
      <w:r w:rsidRPr="005F0E68">
        <w:rPr>
          <w:rFonts w:ascii="Times New Roman" w:hAnsi="Times New Roman" w:cs="Times New Roman"/>
          <w:iCs/>
          <w:sz w:val="24"/>
          <w:szCs w:val="24"/>
        </w:rPr>
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</w:r>
      <w:r w:rsidR="000505B7">
        <w:rPr>
          <w:rFonts w:ascii="Times New Roman" w:hAnsi="Times New Roman" w:cs="Times New Roman"/>
          <w:iCs/>
          <w:sz w:val="24"/>
          <w:szCs w:val="24"/>
        </w:rPr>
        <w:t>.</w:t>
      </w:r>
    </w:p>
    <w:p w:rsidR="00B31D7D" w:rsidRDefault="00B31D7D" w:rsidP="005F0E6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6268F8" w:rsidRDefault="006268F8" w:rsidP="005F0E6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2 - </w:t>
      </w:r>
      <w:r w:rsidRPr="006268F8">
        <w:rPr>
          <w:rFonts w:ascii="Times New Roman" w:hAnsi="Times New Roman" w:cs="Times New Roman"/>
          <w:iCs/>
          <w:sz w:val="24"/>
          <w:szCs w:val="24"/>
        </w:rPr>
        <w:t xml:space="preserve">Проявляющий активную гражданскую позицию на основе уважения закона и правопорядка, прав и свобод сограждан, уважения </w:t>
      </w:r>
      <w:r w:rsidRPr="006268F8">
        <w:rPr>
          <w:rFonts w:ascii="Times New Roman" w:hAnsi="Times New Roman" w:cs="Times New Roman"/>
          <w:iCs/>
          <w:sz w:val="24"/>
          <w:szCs w:val="24"/>
        </w:rPr>
        <w:br/>
        <w:t xml:space="preserve">к историческому и культурному наследию России. Осознанно </w:t>
      </w:r>
      <w:r w:rsidRPr="006268F8">
        <w:rPr>
          <w:rFonts w:ascii="Times New Roman" w:hAnsi="Times New Roman" w:cs="Times New Roman"/>
          <w:iCs/>
          <w:sz w:val="24"/>
          <w:szCs w:val="24"/>
        </w:rPr>
        <w:br/>
        <w:t xml:space="preserve">и деятельно выражающий неприятие дискриминации в обществе </w:t>
      </w:r>
      <w:r w:rsidRPr="006268F8">
        <w:rPr>
          <w:rFonts w:ascii="Times New Roman" w:hAnsi="Times New Roman" w:cs="Times New Roman"/>
          <w:iCs/>
          <w:sz w:val="24"/>
          <w:szCs w:val="24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B31D7D" w:rsidRDefault="00B31D7D" w:rsidP="005F0E6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</w:t>
      </w:r>
      <w:r w:rsidR="00765215">
        <w:rPr>
          <w:rFonts w:ascii="Times New Roman" w:hAnsi="Times New Roman" w:cs="Times New Roman"/>
          <w:iCs/>
          <w:sz w:val="24"/>
          <w:szCs w:val="24"/>
        </w:rPr>
        <w:t xml:space="preserve"> 4 -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65215" w:rsidRPr="00765215">
        <w:rPr>
          <w:rFonts w:ascii="Times New Roman" w:hAnsi="Times New Roman" w:cs="Times New Roman"/>
          <w:iCs/>
          <w:sz w:val="24"/>
          <w:szCs w:val="24"/>
        </w:rPr>
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 w:rsidR="00765215">
        <w:rPr>
          <w:rFonts w:ascii="Times New Roman" w:hAnsi="Times New Roman" w:cs="Times New Roman"/>
          <w:iCs/>
          <w:sz w:val="24"/>
          <w:szCs w:val="24"/>
        </w:rPr>
        <w:t>.</w:t>
      </w:r>
    </w:p>
    <w:p w:rsidR="00765215" w:rsidRDefault="00765215" w:rsidP="005F0E6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6 - </w:t>
      </w:r>
      <w:r w:rsidRPr="00765215">
        <w:rPr>
          <w:rFonts w:ascii="Times New Roman" w:hAnsi="Times New Roman" w:cs="Times New Roman"/>
          <w:iCs/>
          <w:sz w:val="24"/>
          <w:szCs w:val="24"/>
        </w:rPr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765215" w:rsidRDefault="00765215" w:rsidP="005F0E6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13 - </w:t>
      </w:r>
      <w:r w:rsidRPr="00765215">
        <w:rPr>
          <w:rFonts w:ascii="Times New Roman" w:hAnsi="Times New Roman" w:cs="Times New Roman"/>
          <w:iCs/>
          <w:sz w:val="24"/>
          <w:szCs w:val="24"/>
        </w:rPr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765215" w:rsidRPr="005F0E68" w:rsidRDefault="00765215" w:rsidP="005F0E6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15 - </w:t>
      </w:r>
      <w:r w:rsidRPr="00765215">
        <w:rPr>
          <w:rFonts w:ascii="Times New Roman" w:hAnsi="Times New Roman" w:cs="Times New Roman"/>
          <w:iCs/>
          <w:sz w:val="24"/>
          <w:szCs w:val="24"/>
        </w:rPr>
        <w:t>Открытый к текущим и перспективным изменениям в мире труда и профессий</w:t>
      </w:r>
    </w:p>
    <w:p w:rsidR="00FF67DF" w:rsidRPr="00FD6394" w:rsidRDefault="00FF67DF" w:rsidP="005F0E68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:rsidR="009515A6" w:rsidRPr="00747563" w:rsidRDefault="009515A6" w:rsidP="009515A6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252"/>
        <w:gridCol w:w="5103"/>
      </w:tblGrid>
      <w:tr w:rsidR="009515A6" w:rsidRPr="00747563" w:rsidTr="00C7167A">
        <w:trPr>
          <w:trHeight w:val="649"/>
        </w:trPr>
        <w:tc>
          <w:tcPr>
            <w:tcW w:w="1101" w:type="dxa"/>
            <w:hideMark/>
          </w:tcPr>
          <w:p w:rsidR="009515A6" w:rsidRPr="00747563" w:rsidRDefault="009515A6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</w:t>
            </w:r>
          </w:p>
          <w:p w:rsidR="009515A6" w:rsidRPr="00747563" w:rsidRDefault="009515A6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252" w:type="dxa"/>
            <w:vAlign w:val="center"/>
            <w:hideMark/>
          </w:tcPr>
          <w:p w:rsidR="009515A6" w:rsidRPr="00747563" w:rsidRDefault="009515A6" w:rsidP="00684BF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103" w:type="dxa"/>
            <w:vAlign w:val="center"/>
            <w:hideMark/>
          </w:tcPr>
          <w:p w:rsidR="009515A6" w:rsidRPr="00747563" w:rsidRDefault="009515A6" w:rsidP="00684BF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515A6" w:rsidRPr="00747563" w:rsidTr="00C7167A">
        <w:trPr>
          <w:trHeight w:val="212"/>
        </w:trPr>
        <w:tc>
          <w:tcPr>
            <w:tcW w:w="1101" w:type="dxa"/>
          </w:tcPr>
          <w:p w:rsidR="009515A6" w:rsidRDefault="009515A6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623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9362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7167A" w:rsidRDefault="00C7167A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C7167A" w:rsidRDefault="00C7167A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C7167A" w:rsidRDefault="00C7167A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C7167A" w:rsidRDefault="00C7167A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 xml:space="preserve">1.4; ПК 4.1;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ПК 4.4; ПК 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 xml:space="preserve">4.5, ПК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4.6</w:t>
            </w:r>
          </w:p>
          <w:p w:rsidR="006268F8" w:rsidRPr="006268F8" w:rsidRDefault="006268F8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</w:t>
            </w:r>
          </w:p>
          <w:p w:rsidR="00B31D7D" w:rsidRDefault="00B31D7D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4</w:t>
            </w:r>
          </w:p>
          <w:p w:rsidR="00B31D7D" w:rsidRDefault="00B31D7D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6</w:t>
            </w:r>
          </w:p>
          <w:p w:rsidR="00B31D7D" w:rsidRDefault="00B31D7D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  <w:p w:rsidR="00B31D7D" w:rsidRPr="00747563" w:rsidRDefault="00B31D7D" w:rsidP="00684BF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15</w:t>
            </w:r>
          </w:p>
        </w:tc>
        <w:tc>
          <w:tcPr>
            <w:tcW w:w="4252" w:type="dxa"/>
          </w:tcPr>
          <w:p w:rsidR="005F0E68" w:rsidRPr="005F0E68" w:rsidRDefault="005F0E68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E68">
              <w:rPr>
                <w:rFonts w:ascii="Times New Roman" w:hAnsi="Times New Roman"/>
                <w:bCs/>
                <w:sz w:val="24"/>
                <w:szCs w:val="24"/>
              </w:rPr>
              <w:t>У.1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F0E68">
              <w:rPr>
                <w:rFonts w:ascii="Times New Roman" w:hAnsi="Times New Roman"/>
                <w:bCs/>
                <w:sz w:val="24"/>
                <w:szCs w:val="24"/>
              </w:rPr>
              <w:t>пределять организационно-правовые формы коммерческих организаций;</w:t>
            </w:r>
          </w:p>
          <w:p w:rsidR="005F0E68" w:rsidRPr="005F0E68" w:rsidRDefault="005F0E68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У.2 О</w:t>
            </w:r>
            <w:r w:rsidRPr="005F0E68">
              <w:rPr>
                <w:rFonts w:ascii="Times New Roman" w:hAnsi="Times New Roman"/>
                <w:bCs/>
                <w:sz w:val="24"/>
                <w:szCs w:val="24"/>
              </w:rPr>
              <w:t>пределять состав имущества организации, его трудовых и финансовых ресурсов;</w:t>
            </w:r>
          </w:p>
          <w:p w:rsidR="005F0E68" w:rsidRPr="005F0E68" w:rsidRDefault="005F0E68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У.3 П</w:t>
            </w:r>
            <w:r w:rsidRPr="005F0E68">
              <w:rPr>
                <w:rFonts w:ascii="Times New Roman" w:hAnsi="Times New Roman"/>
                <w:bCs/>
                <w:sz w:val="24"/>
                <w:szCs w:val="24"/>
              </w:rPr>
              <w:t>ланировать производственную программу организации;</w:t>
            </w:r>
          </w:p>
          <w:p w:rsidR="005F0E68" w:rsidRPr="005F0E68" w:rsidRDefault="005F0E68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У.4 Н</w:t>
            </w:r>
            <w:r w:rsidRPr="005F0E68">
              <w:rPr>
                <w:rFonts w:ascii="Times New Roman" w:hAnsi="Times New Roman"/>
                <w:bCs/>
                <w:sz w:val="24"/>
                <w:szCs w:val="24"/>
              </w:rPr>
              <w:t>аходить и использовать необходимую плановую и фактическую экономическую информацию;</w:t>
            </w:r>
          </w:p>
          <w:p w:rsidR="005F0E68" w:rsidRPr="005F0E68" w:rsidRDefault="005F0E68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У.5 И</w:t>
            </w:r>
            <w:r w:rsidRPr="005F0E68">
              <w:rPr>
                <w:rFonts w:ascii="Times New Roman" w:hAnsi="Times New Roman"/>
                <w:bCs/>
                <w:sz w:val="24"/>
                <w:szCs w:val="24"/>
              </w:rPr>
              <w:t>спользовать законодательные, подзаконные нормативные правовые акты в своей профессиональной деятельности;</w:t>
            </w:r>
          </w:p>
          <w:p w:rsidR="005F0E68" w:rsidRPr="005F0E68" w:rsidRDefault="005F0E68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У.6 И</w:t>
            </w:r>
            <w:r w:rsidRPr="005F0E68">
              <w:rPr>
                <w:rFonts w:ascii="Times New Roman" w:hAnsi="Times New Roman"/>
                <w:bCs/>
                <w:sz w:val="24"/>
                <w:szCs w:val="24"/>
              </w:rPr>
              <w:t>спользовать на практике методы планирования и организации работы отдельного подразделения и личного трудового процесса;</w:t>
            </w:r>
          </w:p>
          <w:p w:rsidR="005F0E68" w:rsidRPr="005F0E68" w:rsidRDefault="005F0E68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У.7 О</w:t>
            </w:r>
            <w:r w:rsidRPr="005F0E68">
              <w:rPr>
                <w:rFonts w:ascii="Times New Roman" w:hAnsi="Times New Roman"/>
                <w:bCs/>
                <w:sz w:val="24"/>
                <w:szCs w:val="24"/>
              </w:rPr>
              <w:t>ценивать ситуацию и принимать эффективные решения на основании современных способов взаимодействия;</w:t>
            </w:r>
          </w:p>
          <w:p w:rsidR="005F0E68" w:rsidRPr="005F0E68" w:rsidRDefault="00E66C91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У.8</w:t>
            </w:r>
            <w:r w:rsidR="00C7167A">
              <w:rPr>
                <w:rFonts w:ascii="Times New Roman" w:hAnsi="Times New Roman"/>
                <w:bCs/>
                <w:sz w:val="24"/>
                <w:szCs w:val="24"/>
              </w:rPr>
              <w:t xml:space="preserve"> З</w:t>
            </w:r>
            <w:r w:rsidR="005F0E68" w:rsidRPr="005F0E68">
              <w:rPr>
                <w:rFonts w:ascii="Times New Roman" w:hAnsi="Times New Roman"/>
                <w:bCs/>
                <w:sz w:val="24"/>
                <w:szCs w:val="24"/>
              </w:rPr>
              <w:t>аполнять первичные плановые документы по экономической деятельности коммерческой организации в составе ее бизнес-плана;</w:t>
            </w:r>
          </w:p>
          <w:p w:rsidR="005F0E68" w:rsidRPr="005F0E68" w:rsidRDefault="00E66C91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У.9</w:t>
            </w:r>
            <w:r w:rsidR="00C7167A">
              <w:rPr>
                <w:rFonts w:ascii="Times New Roman" w:hAnsi="Times New Roman"/>
                <w:bCs/>
                <w:sz w:val="24"/>
                <w:szCs w:val="24"/>
              </w:rPr>
              <w:t xml:space="preserve"> Р</w:t>
            </w:r>
            <w:r w:rsidR="005F0E68" w:rsidRPr="005F0E68">
              <w:rPr>
                <w:rFonts w:ascii="Times New Roman" w:hAnsi="Times New Roman"/>
                <w:bCs/>
                <w:sz w:val="24"/>
                <w:szCs w:val="24"/>
              </w:rPr>
              <w:t>ассчитывать в соответствии с принятой методологией основные технико-экономические показатели деятельности коммерческой организации;</w:t>
            </w:r>
          </w:p>
          <w:p w:rsidR="009515A6" w:rsidRPr="00E66C91" w:rsidRDefault="00E66C91" w:rsidP="005F0E6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У.10</w:t>
            </w:r>
            <w:r w:rsidR="00C7167A">
              <w:rPr>
                <w:rFonts w:ascii="Times New Roman" w:hAnsi="Times New Roman"/>
                <w:bCs/>
                <w:sz w:val="24"/>
                <w:szCs w:val="24"/>
              </w:rPr>
              <w:t xml:space="preserve"> О</w:t>
            </w:r>
            <w:r w:rsidR="005F0E68" w:rsidRPr="005F0E68">
              <w:rPr>
                <w:rFonts w:ascii="Times New Roman" w:hAnsi="Times New Roman"/>
                <w:bCs/>
                <w:sz w:val="24"/>
                <w:szCs w:val="24"/>
              </w:rPr>
              <w:t>ценивать финансовые результаты деятель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ности коммерческой организации;</w:t>
            </w:r>
          </w:p>
        </w:tc>
        <w:tc>
          <w:tcPr>
            <w:tcW w:w="5103" w:type="dxa"/>
          </w:tcPr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67A">
              <w:rPr>
                <w:rFonts w:ascii="Times New Roman" w:hAnsi="Times New Roman"/>
                <w:sz w:val="24"/>
                <w:szCs w:val="24"/>
              </w:rPr>
              <w:lastRenderedPageBreak/>
              <w:t>З.1 Законодательные и иные нормативные правовые акты, регулирующие финансово-экономическую деятельность организации;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 С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ущность организации как основного звена национальной экономики;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 В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иды юридических лиц и их классификация по различным признакам;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 О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сновные формы предпринимательства;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 С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 xml:space="preserve">остав и структура имущества организации; 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 Р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есурсная база организации;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 В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иды инвестиций, особенности и цикл инвестиционного проекта;</w:t>
            </w:r>
          </w:p>
          <w:p w:rsid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 К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 xml:space="preserve">лассификация персонала организации, нормирование и производительность его труда; 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З.9 Мотивация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 xml:space="preserve"> труда: формы оплаты труда и их разновидности;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 xml:space="preserve">формы организации труда; 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З.10 О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сновы организации производственного процесса;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З.11 О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сновные показатели производственной программы организации;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З.12 П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оказатели оценки эффективности использования основных и оборотных средств, трудовых ресурсов, пути улучшения их использования в организации;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З.13 П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 xml:space="preserve">онятие доходов и выручки; 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З.14 С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ущность себестоимости и классификация расходов организации;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З.15 П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онятие, виды цен и методы ценообразования;</w:t>
            </w:r>
          </w:p>
          <w:p w:rsidR="00C7167A" w:rsidRPr="00C7167A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З.16 В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>иды, методы формирования, распределения и использования прибыли;</w:t>
            </w:r>
          </w:p>
          <w:p w:rsidR="009515A6" w:rsidRPr="00747563" w:rsidRDefault="00C7167A" w:rsidP="00C7167A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З.17 П</w:t>
            </w:r>
            <w:r w:rsidRPr="00C7167A">
              <w:rPr>
                <w:rFonts w:ascii="Times New Roman" w:hAnsi="Times New Roman"/>
                <w:sz w:val="24"/>
                <w:szCs w:val="24"/>
              </w:rPr>
              <w:t xml:space="preserve">онятие и виды показателей </w:t>
            </w:r>
            <w:r w:rsidRPr="00C7167A">
              <w:rPr>
                <w:rFonts w:ascii="Times New Roman" w:hAnsi="Times New Roman"/>
                <w:sz w:val="24"/>
                <w:szCs w:val="24"/>
              </w:rPr>
              <w:lastRenderedPageBreak/>
              <w:t>рентабельности.</w:t>
            </w:r>
          </w:p>
        </w:tc>
      </w:tr>
    </w:tbl>
    <w:p w:rsidR="009515A6" w:rsidRDefault="009515A6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</w:p>
    <w:p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FF67DF" w:rsidRPr="00FD6394" w:rsidRDefault="00F77B01" w:rsidP="00FD6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  <w:r w:rsidRPr="00FD63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67DF"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2"/>
      <w:bookmarkEnd w:id="3"/>
      <w:r w:rsidR="00FD6394" w:rsidRPr="00FD6394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FF67DF" w:rsidRPr="00FD6394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:rsidR="00FF67DF" w:rsidRPr="00FD6394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:rsidR="00FF67DF" w:rsidRPr="00FD6394" w:rsidRDefault="00FF67DF" w:rsidP="00FD6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>
        <w:trPr>
          <w:jc w:val="center"/>
        </w:trPr>
        <w:tc>
          <w:tcPr>
            <w:tcW w:w="7763" w:type="dxa"/>
            <w:vAlign w:val="center"/>
          </w:tcPr>
          <w:p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FF67DF" w:rsidRPr="009515A6" w:rsidRDefault="00C7167A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FC39A4" w:rsidRPr="00C82744">
        <w:trPr>
          <w:jc w:val="center"/>
        </w:trPr>
        <w:tc>
          <w:tcPr>
            <w:tcW w:w="7763" w:type="dxa"/>
          </w:tcPr>
          <w:p w:rsidR="00FC39A4" w:rsidRDefault="00FC39A4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FC39A4" w:rsidRPr="007F791B" w:rsidRDefault="00087C05" w:rsidP="005306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4261DB" w:rsidRPr="00C82744">
        <w:trPr>
          <w:jc w:val="center"/>
        </w:trPr>
        <w:tc>
          <w:tcPr>
            <w:tcW w:w="7763" w:type="dxa"/>
          </w:tcPr>
          <w:p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4261DB" w:rsidRPr="007F791B" w:rsidRDefault="00373C5D" w:rsidP="005306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C82744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:rsidR="00FF67DF" w:rsidRPr="009515A6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C82744" w:rsidRDefault="009371B1" w:rsidP="005647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FF67DF" w:rsidRPr="009515A6" w:rsidRDefault="00C7167A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:rsidR="00FF67DF" w:rsidRPr="009515A6" w:rsidRDefault="00F34F45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:rsidR="00FF67DF" w:rsidRPr="009515A6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:rsidR="00FF67DF" w:rsidRPr="009515A6" w:rsidRDefault="004261DB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61DB" w:rsidRPr="00C82744">
        <w:trPr>
          <w:jc w:val="center"/>
        </w:trPr>
        <w:tc>
          <w:tcPr>
            <w:tcW w:w="7763" w:type="dxa"/>
          </w:tcPr>
          <w:p w:rsidR="004261DB" w:rsidRP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4261DB" w:rsidRPr="009515A6" w:rsidRDefault="004261DB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61DB" w:rsidRPr="00C82744">
        <w:trPr>
          <w:jc w:val="center"/>
        </w:trPr>
        <w:tc>
          <w:tcPr>
            <w:tcW w:w="7763" w:type="dxa"/>
          </w:tcPr>
          <w:p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:rsidR="004261DB" w:rsidRPr="009515A6" w:rsidRDefault="00C7167A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:rsidR="00FF67DF" w:rsidRPr="009515A6" w:rsidRDefault="00C7167A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  <w:color w:val="FF0000"/>
        </w:rPr>
      </w:pPr>
    </w:p>
    <w:p w:rsidR="00FF67DF" w:rsidRPr="00FD6394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  <w:gridCol w:w="3282"/>
        <w:gridCol w:w="933"/>
        <w:gridCol w:w="1748"/>
        <w:gridCol w:w="1901"/>
      </w:tblGrid>
      <w:tr w:rsidR="007C7936" w:rsidRPr="00747563" w:rsidTr="00C429AA">
        <w:trPr>
          <w:trHeight w:val="388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840BCA" w:rsidP="00DF1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7C7936" w:rsidRPr="00747563" w:rsidTr="00C429AA">
        <w:trPr>
          <w:trHeight w:val="568"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FC39A4" w:rsidRPr="00747563" w:rsidTr="00C429AA"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Раздел 1. Организация в условиях рынка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1E0B8C" w:rsidP="00FC39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087C05" w:rsidP="00FC39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8F8" w:rsidRPr="006268F8" w:rsidRDefault="006268F8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F8">
              <w:rPr>
                <w:rFonts w:ascii="Times New Roman" w:hAnsi="Times New Roman"/>
                <w:b/>
                <w:sz w:val="24"/>
                <w:szCs w:val="24"/>
              </w:rPr>
              <w:t>ОК 01,</w:t>
            </w:r>
          </w:p>
          <w:p w:rsidR="006268F8" w:rsidRPr="006268F8" w:rsidRDefault="006268F8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F8">
              <w:rPr>
                <w:rFonts w:ascii="Times New Roman" w:hAnsi="Times New Roman"/>
                <w:b/>
                <w:sz w:val="24"/>
                <w:szCs w:val="24"/>
              </w:rPr>
              <w:t xml:space="preserve">ОК 02, </w:t>
            </w:r>
          </w:p>
          <w:p w:rsidR="006268F8" w:rsidRPr="006268F8" w:rsidRDefault="006268F8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F8">
              <w:rPr>
                <w:rFonts w:ascii="Times New Roman" w:hAnsi="Times New Roman"/>
                <w:b/>
                <w:sz w:val="24"/>
                <w:szCs w:val="24"/>
              </w:rPr>
              <w:t xml:space="preserve">ОК 03, </w:t>
            </w:r>
          </w:p>
          <w:p w:rsidR="006268F8" w:rsidRPr="006268F8" w:rsidRDefault="006268F8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F8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6268F8" w:rsidRPr="006268F8" w:rsidRDefault="006268F8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F8">
              <w:rPr>
                <w:rFonts w:ascii="Times New Roman" w:hAnsi="Times New Roman"/>
                <w:b/>
                <w:sz w:val="24"/>
                <w:szCs w:val="24"/>
              </w:rPr>
              <w:t>ПК 4.5</w:t>
            </w:r>
          </w:p>
          <w:p w:rsidR="007C7936" w:rsidRDefault="006268F8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F8">
              <w:rPr>
                <w:rFonts w:ascii="Times New Roman" w:hAnsi="Times New Roman"/>
                <w:b/>
                <w:sz w:val="24"/>
                <w:szCs w:val="24"/>
              </w:rPr>
              <w:t>ЛР 2, ЛР 4, ЛР 6, ЛР 13, ЛР 15</w:t>
            </w:r>
            <w:r w:rsidR="007C793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:rsidR="006268F8" w:rsidRDefault="007C7936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З1, З1, З3, З4, З10, З11</w:t>
            </w:r>
          </w:p>
          <w:p w:rsidR="007C7936" w:rsidRPr="006268F8" w:rsidRDefault="007C7936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У1, У3, У4, У5, У6</w:t>
            </w:r>
            <w:r w:rsidR="009840DB">
              <w:rPr>
                <w:rFonts w:ascii="Times New Roman" w:hAnsi="Times New Roman"/>
                <w:b/>
                <w:sz w:val="24"/>
                <w:szCs w:val="24"/>
              </w:rPr>
              <w:t>, У8</w:t>
            </w:r>
          </w:p>
          <w:p w:rsidR="00FC39A4" w:rsidRPr="00747563" w:rsidRDefault="00FC39A4" w:rsidP="0076521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07"/>
        </w:trPr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Тема 1.1. Организация - 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звено экономики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before="24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FC39A4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Default="00FC39A4" w:rsidP="00FC3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597347" w:rsidRDefault="00087C05" w:rsidP="00FC39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BEA" w:rsidRDefault="00025BEA" w:rsidP="002B6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025BEA" w:rsidRDefault="00025BEA" w:rsidP="002B6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025BEA" w:rsidRDefault="00025BEA" w:rsidP="002B6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03, </w:t>
            </w:r>
          </w:p>
          <w:p w:rsidR="00FC39A4" w:rsidRDefault="00025BEA" w:rsidP="002B6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>ЛР 2, ЛР 4, ЛР 6, ЛР 13,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 15</w:t>
            </w:r>
          </w:p>
          <w:p w:rsidR="006268F8" w:rsidRPr="00747563" w:rsidRDefault="004D0A21" w:rsidP="002B6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З1, З2, З3,</w:t>
            </w:r>
            <w:r w:rsidR="00E66C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З4</w:t>
            </w:r>
            <w:r w:rsidR="00E66C91">
              <w:rPr>
                <w:rFonts w:ascii="Times New Roman" w:hAnsi="Times New Roman"/>
                <w:sz w:val="24"/>
                <w:szCs w:val="24"/>
              </w:rPr>
              <w:t>, У1</w:t>
            </w:r>
          </w:p>
        </w:tc>
      </w:tr>
      <w:tr w:rsidR="007C7936" w:rsidRPr="00747563" w:rsidTr="00C429AA">
        <w:trPr>
          <w:trHeight w:val="1935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C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Предпринимательская деятельность: сущность, виды. Организация: понятие и классификация. Организационно - правовые формы организаций. Объединения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7936" w:rsidRPr="00747563" w:rsidRDefault="007C7936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FC3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087C05" w:rsidP="00FC3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303"/>
        </w:trPr>
        <w:tc>
          <w:tcPr>
            <w:tcW w:w="13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5C3" w:rsidRPr="00747563" w:rsidRDefault="00E66C91" w:rsidP="00DF1D56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1.2 Организация</w:t>
            </w:r>
            <w:r w:rsidR="007C79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815C3">
              <w:rPr>
                <w:rFonts w:ascii="Times New Roman" w:hAnsi="Times New Roman"/>
                <w:b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C3" w:rsidRPr="00025BEA" w:rsidRDefault="00C815C3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BEA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C3" w:rsidRPr="00025BEA" w:rsidRDefault="00C815C3" w:rsidP="007C79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BE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C815C3" w:rsidRPr="00025BEA" w:rsidRDefault="00087C05" w:rsidP="00FC39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936" w:rsidRDefault="007C7936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68F8" w:rsidRP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6268F8" w:rsidRP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6268F8" w:rsidRP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6268F8" w:rsidRP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268F8" w:rsidRP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>ЛР 2, ЛР 4, ЛР 6, ЛР 13, ЛР 15</w:t>
            </w:r>
            <w:r w:rsidR="00E66C91">
              <w:rPr>
                <w:rFonts w:ascii="Times New Roman" w:hAnsi="Times New Roman"/>
                <w:sz w:val="24"/>
                <w:szCs w:val="24"/>
              </w:rPr>
              <w:t xml:space="preserve">, З10 </w:t>
            </w:r>
          </w:p>
          <w:p w:rsidR="00C815C3" w:rsidRPr="00747563" w:rsidRDefault="00C815C3" w:rsidP="002B6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750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5C3" w:rsidRDefault="00C815C3" w:rsidP="00DF1D56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C3" w:rsidRPr="00C815C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815C3">
              <w:rPr>
                <w:rFonts w:ascii="Times New Roman" w:hAnsi="Times New Roman"/>
                <w:sz w:val="24"/>
                <w:szCs w:val="24"/>
                <w:lang w:val="x-none"/>
              </w:rPr>
              <w:t>Производ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ственный процесс в организации: </w:t>
            </w:r>
            <w:r w:rsidR="007A7F13">
              <w:rPr>
                <w:rFonts w:ascii="Times New Roman" w:hAnsi="Times New Roman"/>
                <w:sz w:val="24"/>
                <w:szCs w:val="24"/>
              </w:rPr>
              <w:t>П</w:t>
            </w:r>
            <w:r w:rsidRPr="00C815C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роизводственный цикл и его стадии. Формы организации производства. </w:t>
            </w:r>
          </w:p>
          <w:p w:rsidR="00C815C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5C3">
              <w:rPr>
                <w:rFonts w:ascii="Times New Roman" w:hAnsi="Times New Roman"/>
                <w:sz w:val="24"/>
                <w:szCs w:val="24"/>
              </w:rPr>
              <w:t>Производственная структура организации и ее разновидности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C3" w:rsidRPr="00747563" w:rsidRDefault="00C815C3" w:rsidP="00FC3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C815C3" w:rsidRDefault="00087C05" w:rsidP="00FC3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5C3" w:rsidRPr="00747563" w:rsidRDefault="00C815C3" w:rsidP="002B6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49"/>
        </w:trPr>
        <w:tc>
          <w:tcPr>
            <w:tcW w:w="13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79021C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</w:p>
          <w:p w:rsidR="00FC39A4" w:rsidRPr="00747563" w:rsidRDefault="00C815C3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Производственная программа организации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347" w:rsidRDefault="0059734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747563" w:rsidRDefault="001E0B8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087C05" w:rsidP="00597347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AA" w:rsidRDefault="00A365AA" w:rsidP="002B617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AA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A365AA" w:rsidRDefault="00A365AA" w:rsidP="002B617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AA">
              <w:rPr>
                <w:rFonts w:ascii="Times New Roman" w:hAnsi="Times New Roman"/>
                <w:bCs/>
                <w:sz w:val="24"/>
                <w:szCs w:val="24"/>
              </w:rPr>
              <w:t xml:space="preserve">ОК 02, </w:t>
            </w:r>
          </w:p>
          <w:p w:rsidR="00A365AA" w:rsidRDefault="00A365AA" w:rsidP="002B617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AA">
              <w:rPr>
                <w:rFonts w:ascii="Times New Roman" w:hAnsi="Times New Roman"/>
                <w:bCs/>
                <w:sz w:val="24"/>
                <w:szCs w:val="24"/>
              </w:rPr>
              <w:t xml:space="preserve">ОК 03, </w:t>
            </w:r>
          </w:p>
          <w:p w:rsidR="00A365AA" w:rsidRDefault="00A365AA" w:rsidP="002B617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AA">
              <w:rPr>
                <w:rFonts w:ascii="Times New Roman" w:hAnsi="Times New Roman"/>
                <w:bCs/>
                <w:sz w:val="24"/>
                <w:szCs w:val="24"/>
              </w:rPr>
              <w:t xml:space="preserve">ОК 04, </w:t>
            </w:r>
          </w:p>
          <w:p w:rsidR="00A365AA" w:rsidRDefault="00A365AA" w:rsidP="002B617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5AA">
              <w:rPr>
                <w:rFonts w:ascii="Times New Roman" w:hAnsi="Times New Roman"/>
                <w:bCs/>
                <w:sz w:val="24"/>
                <w:szCs w:val="24"/>
              </w:rPr>
              <w:t xml:space="preserve">ПК 4.5, </w:t>
            </w:r>
          </w:p>
          <w:p w:rsidR="00FC39A4" w:rsidRPr="00A365AA" w:rsidRDefault="00A365AA" w:rsidP="002B61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5AA">
              <w:rPr>
                <w:rFonts w:ascii="Times New Roman" w:hAnsi="Times New Roman"/>
                <w:bCs/>
                <w:sz w:val="24"/>
                <w:szCs w:val="24"/>
              </w:rPr>
              <w:t>ЛР 2, ЛР 4, ЛР 6, ЛР 13, ЛР 15, З11, У3, У4, У5, У6, У8</w:t>
            </w:r>
          </w:p>
          <w:p w:rsidR="00CE462B" w:rsidRPr="00747563" w:rsidRDefault="00CE462B" w:rsidP="002B61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328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C3" w:rsidRPr="00C815C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5C3">
              <w:rPr>
                <w:rFonts w:ascii="Times New Roman" w:hAnsi="Times New Roman"/>
                <w:sz w:val="24"/>
                <w:szCs w:val="24"/>
              </w:rPr>
              <w:t>Внутрифирменное планирование Понятие, состав и структура бизнес-плана. Внешняя и внутренняя среда организации</w:t>
            </w:r>
          </w:p>
          <w:p w:rsidR="00C815C3" w:rsidRPr="00C815C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5C3">
              <w:rPr>
                <w:rFonts w:ascii="Times New Roman" w:hAnsi="Times New Roman"/>
                <w:sz w:val="24"/>
                <w:szCs w:val="24"/>
              </w:rPr>
              <w:t>Характеристика производственной программы организации: понятие продукта и услуги, ассортимента и номенклатуры продукции; основные расчеты.</w:t>
            </w:r>
          </w:p>
          <w:p w:rsidR="00C815C3" w:rsidRPr="00C815C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5C3">
              <w:rPr>
                <w:rFonts w:ascii="Times New Roman" w:hAnsi="Times New Roman"/>
                <w:sz w:val="24"/>
                <w:szCs w:val="24"/>
              </w:rPr>
              <w:t xml:space="preserve">Производственная мощность – основа производственной программы. </w:t>
            </w:r>
          </w:p>
          <w:p w:rsidR="00FC39A4" w:rsidRPr="0074756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5C3">
              <w:rPr>
                <w:rFonts w:ascii="Times New Roman" w:hAnsi="Times New Roman"/>
                <w:sz w:val="24"/>
                <w:szCs w:val="24"/>
              </w:rPr>
              <w:t>Стоимостные показатели производства и реализации продукции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309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1B548B" w:rsidRDefault="00FC39A4" w:rsidP="00DF1D5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B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1B548B" w:rsidRDefault="001E0B8C" w:rsidP="0059734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1E0B8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721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B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  <w:p w:rsidR="00FC39A4" w:rsidRPr="001B548B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 основных показателей производственной мощности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1B548B" w:rsidRDefault="00C815C3" w:rsidP="00C815C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Default="00FC39A4" w:rsidP="00087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39A4" w:rsidRPr="00747563" w:rsidRDefault="00FC39A4" w:rsidP="00C81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9A4" w:rsidRPr="00747563" w:rsidTr="00C429AA">
        <w:trPr>
          <w:trHeight w:val="205"/>
        </w:trPr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Раздел 2. Материально-техническая база организации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597347" w:rsidRDefault="00087C05" w:rsidP="00087C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ПК 1.4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ПК 4.4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ПК 4.6</w:t>
            </w:r>
          </w:p>
          <w:p w:rsidR="00FC39A4" w:rsidRDefault="004D0A21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ЛР 2, ЛР 4, ЛР 6, ЛР 13, ЛР 15</w:t>
            </w:r>
          </w:p>
          <w:p w:rsidR="007C7936" w:rsidRDefault="007C7936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З6, З7, З12</w:t>
            </w:r>
          </w:p>
          <w:p w:rsidR="007C7936" w:rsidRPr="004D0A21" w:rsidRDefault="007C7936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У2, У7, У9</w:t>
            </w:r>
          </w:p>
        </w:tc>
      </w:tr>
      <w:tr w:rsidR="007C7936" w:rsidRPr="00747563" w:rsidTr="00C429AA">
        <w:trPr>
          <w:trHeight w:val="160"/>
        </w:trPr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2.1.</w:t>
            </w:r>
          </w:p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Основной капитал и его роль в производстве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347" w:rsidRPr="00025BEA" w:rsidRDefault="0059734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025BEA" w:rsidRDefault="00010CD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BE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6F29E6" w:rsidRPr="00025BEA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025BEA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8F8" w:rsidRP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6268F8" w:rsidRP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6268F8" w:rsidRP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:rsid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4.4</w:t>
            </w:r>
          </w:p>
          <w:p w:rsidR="004D0A21" w:rsidRPr="006268F8" w:rsidRDefault="004D0A21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4.6</w:t>
            </w:r>
          </w:p>
          <w:p w:rsidR="006268F8" w:rsidRPr="006268F8" w:rsidRDefault="006268F8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8F8">
              <w:rPr>
                <w:rFonts w:ascii="Times New Roman" w:hAnsi="Times New Roman"/>
                <w:sz w:val="24"/>
                <w:szCs w:val="24"/>
              </w:rPr>
              <w:t>ЛР 2, ЛР 4, ЛР 6, ЛР 13, ЛР 15</w:t>
            </w:r>
            <w:r w:rsidR="00E66C91">
              <w:rPr>
                <w:rFonts w:ascii="Times New Roman" w:hAnsi="Times New Roman"/>
                <w:sz w:val="24"/>
                <w:szCs w:val="24"/>
              </w:rPr>
              <w:t>, З5, З6, З12, У2,</w:t>
            </w:r>
            <w:r w:rsidR="00BB2FD3">
              <w:rPr>
                <w:rFonts w:ascii="Times New Roman" w:hAnsi="Times New Roman"/>
                <w:sz w:val="24"/>
                <w:szCs w:val="24"/>
              </w:rPr>
              <w:t xml:space="preserve"> У7,</w:t>
            </w:r>
            <w:r w:rsidR="007063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6C91">
              <w:rPr>
                <w:rFonts w:ascii="Times New Roman" w:hAnsi="Times New Roman"/>
                <w:sz w:val="24"/>
                <w:szCs w:val="24"/>
              </w:rPr>
              <w:t>У9</w:t>
            </w:r>
          </w:p>
          <w:p w:rsidR="00FC39A4" w:rsidRPr="00747563" w:rsidRDefault="00FC39A4" w:rsidP="002B6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67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C3" w:rsidRPr="00C815C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815C3">
              <w:rPr>
                <w:rFonts w:ascii="Times New Roman" w:hAnsi="Times New Roman"/>
                <w:sz w:val="24"/>
                <w:szCs w:val="24"/>
                <w:lang w:val="x-none"/>
              </w:rPr>
              <w:t>Понятие, состав и структура основных фондов. Понятие основного капитала.</w:t>
            </w:r>
          </w:p>
          <w:p w:rsidR="00C815C3" w:rsidRPr="00C815C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815C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Оценка и износ основных фондов. </w:t>
            </w:r>
          </w:p>
          <w:p w:rsidR="00C815C3" w:rsidRPr="00C815C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815C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Амортизация основных фондов. </w:t>
            </w:r>
          </w:p>
          <w:p w:rsidR="00C815C3" w:rsidRPr="00C815C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815C3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Показатели эффективности использования основных фондов. </w:t>
            </w:r>
          </w:p>
          <w:p w:rsidR="00FC39A4" w:rsidRPr="00747563" w:rsidRDefault="00C815C3" w:rsidP="00C815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5C3">
              <w:rPr>
                <w:rFonts w:ascii="Times New Roman" w:hAnsi="Times New Roman"/>
                <w:sz w:val="24"/>
                <w:szCs w:val="24"/>
              </w:rPr>
              <w:t>Сущность аренды и лизинга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025BEA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B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6F29E6" w:rsidRPr="00025BEA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89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597347" w:rsidRDefault="00010CD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010CD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89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="00C815C3"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</w:p>
          <w:p w:rsidR="00CE462B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Расчёт среднегодовой стоимости основных средств и амортизационных отчислений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="00C815C3"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  <w:p w:rsidR="00FC39A4" w:rsidRPr="00747563" w:rsidRDefault="00C815C3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Расчёт показателей  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 xml:space="preserve"> эффективности использования основных средств</w:t>
            </w:r>
            <w:r w:rsidR="000B65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57D" w:rsidRDefault="000B657D" w:rsidP="000B657D">
            <w:pPr>
              <w:tabs>
                <w:tab w:val="left" w:pos="245"/>
                <w:tab w:val="center" w:pos="3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E462B" w:rsidRDefault="000B657D" w:rsidP="000B657D">
            <w:pPr>
              <w:tabs>
                <w:tab w:val="left" w:pos="245"/>
                <w:tab w:val="center" w:pos="3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C39A4" w:rsidRDefault="00FC39A4" w:rsidP="00CE462B">
            <w:pPr>
              <w:tabs>
                <w:tab w:val="left" w:pos="245"/>
                <w:tab w:val="center" w:pos="3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747563" w:rsidRDefault="00FC39A4" w:rsidP="000B6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57D" w:rsidRDefault="000B657D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462B" w:rsidRDefault="00CE462B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Pr="00747563" w:rsidRDefault="006F29E6" w:rsidP="000B6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92"/>
        </w:trPr>
        <w:tc>
          <w:tcPr>
            <w:tcW w:w="13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Оборотный капитал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597347" w:rsidRDefault="00010CD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4.6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ЛР 2, ЛР 4, ЛР 6, ЛР 13, ЛР 15</w:t>
            </w:r>
            <w:r w:rsidR="00706371">
              <w:rPr>
                <w:rFonts w:ascii="Times New Roman" w:hAnsi="Times New Roman"/>
                <w:sz w:val="24"/>
                <w:szCs w:val="24"/>
              </w:rPr>
              <w:t>,</w:t>
            </w:r>
            <w:r w:rsidR="00706371" w:rsidRPr="00706371">
              <w:rPr>
                <w:rFonts w:ascii="Times New Roman" w:hAnsi="Times New Roman"/>
                <w:sz w:val="24"/>
                <w:szCs w:val="24"/>
              </w:rPr>
              <w:t xml:space="preserve"> З5, З6, З12,</w:t>
            </w:r>
            <w:r w:rsidR="00BB2FD3">
              <w:rPr>
                <w:rFonts w:ascii="Times New Roman" w:hAnsi="Times New Roman"/>
                <w:sz w:val="24"/>
                <w:szCs w:val="24"/>
              </w:rPr>
              <w:t xml:space="preserve"> У2, У7, У9</w:t>
            </w:r>
          </w:p>
          <w:p w:rsidR="00FC39A4" w:rsidRPr="00747563" w:rsidRDefault="00FC39A4" w:rsidP="001A1B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348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D5" w:rsidRPr="00010CD5" w:rsidRDefault="00010CD5" w:rsidP="00010C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10CD5">
              <w:rPr>
                <w:rFonts w:ascii="Times New Roman" w:hAnsi="Times New Roman"/>
                <w:bCs/>
                <w:sz w:val="24"/>
                <w:szCs w:val="24"/>
                <w:lang w:val="x-none"/>
              </w:rPr>
              <w:t xml:space="preserve">Оборотные фонды: понятие, состав, структура. Понятие и источники формирования оборотных средств. </w:t>
            </w:r>
          </w:p>
          <w:p w:rsidR="00010CD5" w:rsidRPr="00010CD5" w:rsidRDefault="00010CD5" w:rsidP="00010C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10CD5">
              <w:rPr>
                <w:rFonts w:ascii="Times New Roman" w:hAnsi="Times New Roman"/>
                <w:sz w:val="24"/>
                <w:szCs w:val="24"/>
                <w:lang w:val="x-none"/>
              </w:rPr>
              <w:t>Планирование потребности организации в оборотных средствах методом нормирования.</w:t>
            </w:r>
          </w:p>
          <w:p w:rsidR="00010CD5" w:rsidRPr="00010CD5" w:rsidRDefault="00010CD5" w:rsidP="00010C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10CD5">
              <w:rPr>
                <w:rFonts w:ascii="Times New Roman" w:hAnsi="Times New Roman"/>
                <w:bCs/>
                <w:sz w:val="24"/>
                <w:szCs w:val="24"/>
                <w:lang w:val="x-none"/>
              </w:rPr>
              <w:t>Кругооборот оборотных средств. Понятие и показатели оборачиваемости оборотных средств. Пути ускорения оборачиваемости.</w:t>
            </w:r>
          </w:p>
          <w:p w:rsidR="00FC39A4" w:rsidRPr="00747563" w:rsidRDefault="00010CD5" w:rsidP="00010C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CD5">
              <w:rPr>
                <w:rFonts w:ascii="Times New Roman" w:hAnsi="Times New Roman"/>
                <w:sz w:val="24"/>
                <w:szCs w:val="24"/>
              </w:rPr>
              <w:t>Понятие и показатели эффективности использования материальных ресурсов организации.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010CD5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01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01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01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01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01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01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01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Pr="00747563" w:rsidRDefault="00087C05" w:rsidP="00010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664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 В том числе практических занятий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597347" w:rsidRDefault="00010CD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010CD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48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D5" w:rsidRDefault="00010CD5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№4</w:t>
            </w:r>
          </w:p>
          <w:p w:rsidR="00010CD5" w:rsidRDefault="00010CD5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потребности организации в оборотных средствах методом нормирования</w:t>
            </w:r>
          </w:p>
          <w:p w:rsidR="00FC39A4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="00010CD5">
              <w:rPr>
                <w:rFonts w:ascii="Times New Roman" w:hAnsi="Times New Roman"/>
                <w:sz w:val="24"/>
                <w:szCs w:val="24"/>
              </w:rPr>
              <w:t xml:space="preserve"> №5</w:t>
            </w:r>
          </w:p>
          <w:p w:rsidR="00FC39A4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Расчёт показателей использования материальных ресурсов.</w:t>
            </w:r>
          </w:p>
          <w:p w:rsidR="00FC39A4" w:rsidRPr="00747563" w:rsidRDefault="00A97533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№6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Расчёт показателей эффективности использования оборотных средств.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D5" w:rsidRP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CD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010CD5" w:rsidRP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P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P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P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P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CD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0CD5" w:rsidRP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P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P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747563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C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6F29E6" w:rsidRDefault="006F29E6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6F29E6" w:rsidRDefault="006F29E6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D5" w:rsidRPr="00747563" w:rsidRDefault="00010CD5" w:rsidP="000B6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68"/>
        </w:trPr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2.3.</w:t>
            </w:r>
          </w:p>
          <w:p w:rsidR="00FC39A4" w:rsidRPr="00747563" w:rsidRDefault="00010CD5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0CD5">
              <w:rPr>
                <w:rFonts w:ascii="Times New Roman" w:hAnsi="Times New Roman"/>
                <w:b/>
                <w:bCs/>
                <w:sz w:val="24"/>
                <w:szCs w:val="24"/>
              </w:rPr>
              <w:t>Инвестиции и их эффективность. Нематериальные активы организации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73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4.6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ЛР 2, ЛР 4, ЛР 6, ЛР 13, ЛР 15</w:t>
            </w:r>
            <w:r w:rsidR="00BB2FD3">
              <w:rPr>
                <w:rFonts w:ascii="Times New Roman" w:hAnsi="Times New Roman"/>
                <w:sz w:val="24"/>
                <w:szCs w:val="24"/>
              </w:rPr>
              <w:t>, З7, У9</w:t>
            </w:r>
          </w:p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589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>Инвестиции: сущность, виды, источники формирования</w:t>
            </w:r>
          </w:p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>Инвестиционная деятельность организации. Понятие и особенности инвестиционного проекта. Проектный цикл</w:t>
            </w:r>
          </w:p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 xml:space="preserve">Понятие, отличительные черты и виды нематериальных активов. </w:t>
            </w:r>
          </w:p>
          <w:p w:rsidR="00FC39A4" w:rsidRPr="0074756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 xml:space="preserve"> Амортизация нематериальных активов.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A97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A97533" w:rsidRDefault="00A97533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7533" w:rsidRDefault="00A97533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7533" w:rsidRDefault="00A97533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7533" w:rsidRDefault="00A97533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7533" w:rsidRDefault="00A97533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566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905356" w:rsidRDefault="00FC39A4" w:rsidP="00DF1D5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5356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5973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A97533" w:rsidRDefault="00A97533" w:rsidP="00A9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747563" w:rsidRDefault="006F29E6" w:rsidP="00A97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62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9053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Default="00A97533" w:rsidP="009053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№7</w:t>
            </w:r>
          </w:p>
          <w:p w:rsidR="00FC39A4" w:rsidRDefault="00FC39A4" w:rsidP="009053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 эф</w:t>
            </w:r>
            <w:r w:rsidR="00A97533">
              <w:rPr>
                <w:rFonts w:ascii="Times New Roman" w:hAnsi="Times New Roman"/>
                <w:sz w:val="24"/>
                <w:szCs w:val="24"/>
              </w:rPr>
              <w:t>фективности инвестиционного проекта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9053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828"/>
        </w:trPr>
        <w:tc>
          <w:tcPr>
            <w:tcW w:w="1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9053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ематика самостоятельной учебной работы при изучении раздела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Проработка конспектов занятий, учебной и специальной литературы, работа с информационными порталами,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рефератов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на тему:</w:t>
            </w:r>
          </w:p>
          <w:p w:rsidR="00FC39A4" w:rsidRPr="00747563" w:rsidRDefault="000B657D" w:rsidP="000B65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FC39A4" w:rsidRPr="00747563">
              <w:rPr>
                <w:rFonts w:ascii="Times New Roman" w:hAnsi="Times New Roman"/>
                <w:bCs/>
                <w:sz w:val="24"/>
                <w:szCs w:val="24"/>
              </w:rPr>
              <w:t>Виды пр</w:t>
            </w:r>
            <w:r w:rsidR="00FC39A4">
              <w:rPr>
                <w:rFonts w:ascii="Times New Roman" w:hAnsi="Times New Roman"/>
                <w:bCs/>
                <w:sz w:val="24"/>
                <w:szCs w:val="24"/>
              </w:rPr>
              <w:t>едпринимательства и их развитие.</w:t>
            </w:r>
          </w:p>
          <w:p w:rsidR="00FC39A4" w:rsidRPr="00747563" w:rsidRDefault="000B657D" w:rsidP="000B65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FC39A4" w:rsidRPr="00747563">
              <w:rPr>
                <w:rFonts w:ascii="Times New Roman" w:hAnsi="Times New Roman"/>
                <w:bCs/>
                <w:sz w:val="24"/>
                <w:szCs w:val="24"/>
              </w:rPr>
              <w:t>Особенности организации предпринимательской деятел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ьности за </w:t>
            </w:r>
            <w:r w:rsidR="00FC39A4">
              <w:rPr>
                <w:rFonts w:ascii="Times New Roman" w:hAnsi="Times New Roman"/>
                <w:bCs/>
                <w:sz w:val="24"/>
                <w:szCs w:val="24"/>
              </w:rPr>
              <w:t>рубежом.</w:t>
            </w:r>
          </w:p>
          <w:p w:rsidR="00FC39A4" w:rsidRPr="00747563" w:rsidRDefault="000B657D" w:rsidP="000B65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>Бизнес-план как основ</w:t>
            </w:r>
            <w:r w:rsidR="00FC39A4">
              <w:rPr>
                <w:rFonts w:ascii="Times New Roman" w:hAnsi="Times New Roman"/>
                <w:sz w:val="24"/>
                <w:szCs w:val="24"/>
              </w:rPr>
              <w:t>а внут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рифирменного </w:t>
            </w:r>
            <w:r w:rsidR="00FC39A4">
              <w:rPr>
                <w:rFonts w:ascii="Times New Roman" w:hAnsi="Times New Roman"/>
                <w:sz w:val="24"/>
                <w:szCs w:val="24"/>
              </w:rPr>
              <w:t>планирования.</w:t>
            </w:r>
          </w:p>
          <w:p w:rsidR="00FC39A4" w:rsidRPr="00747563" w:rsidRDefault="000B657D" w:rsidP="000B65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огистика и её роль в выполнении 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>производственной программы</w:t>
            </w:r>
            <w:r w:rsidR="00FC39A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C39A4" w:rsidRPr="00747563" w:rsidRDefault="000B657D" w:rsidP="000B65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>Виды аренды:</w:t>
            </w:r>
            <w:r w:rsidR="00FC39A4">
              <w:rPr>
                <w:rFonts w:ascii="Times New Roman" w:hAnsi="Times New Roman"/>
                <w:sz w:val="24"/>
                <w:szCs w:val="24"/>
              </w:rPr>
              <w:t xml:space="preserve"> лизинг, хайринг, рентинг и др.</w:t>
            </w:r>
          </w:p>
          <w:p w:rsidR="00FC39A4" w:rsidRPr="00747563" w:rsidRDefault="000B657D" w:rsidP="000B65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 xml:space="preserve">Формы управления 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lastRenderedPageBreak/>
              <w:t>дв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ижением нематериальных активов: лицензирование, франчайзинг, 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>инжиниринг, эккаунтинг и их особенности</w:t>
            </w:r>
            <w:r w:rsidR="00FC39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39A4" w:rsidRPr="00747563" w:rsidRDefault="000B657D" w:rsidP="000B65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="00FC39A4" w:rsidRPr="00747563">
              <w:rPr>
                <w:rFonts w:ascii="Times New Roman" w:hAnsi="Times New Roman"/>
                <w:bCs/>
                <w:sz w:val="24"/>
                <w:szCs w:val="24"/>
              </w:rPr>
              <w:t>Определение эффективности капитальных вложений</w:t>
            </w:r>
            <w:r w:rsidR="00FC39A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9A4" w:rsidRPr="00747563" w:rsidTr="00C429AA">
        <w:trPr>
          <w:trHeight w:val="133"/>
        </w:trPr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3. </w:t>
            </w:r>
            <w:r w:rsidR="00A97533">
              <w:rPr>
                <w:rFonts w:ascii="Times New Roman" w:hAnsi="Times New Roman"/>
                <w:b/>
                <w:sz w:val="24"/>
                <w:szCs w:val="24"/>
              </w:rPr>
              <w:t>Персонал организации и оплата его труда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1C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021C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747563" w:rsidRDefault="001E0B8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79021C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021C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59734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ПК 4.1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ПК 4.6</w:t>
            </w:r>
          </w:p>
          <w:p w:rsidR="00FC39A4" w:rsidRDefault="004D0A21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ЛР 2, ЛР 4, ЛР 6, ЛР 13, ЛР 15</w:t>
            </w:r>
          </w:p>
          <w:p w:rsidR="007C7936" w:rsidRDefault="007C7936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З8, З9, З12</w:t>
            </w:r>
          </w:p>
          <w:p w:rsidR="007C7936" w:rsidRPr="004D0A21" w:rsidRDefault="007C7936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У2, У6, У7, У9</w:t>
            </w:r>
          </w:p>
        </w:tc>
      </w:tr>
      <w:tr w:rsidR="007C7936" w:rsidRPr="00747563" w:rsidTr="00C429AA">
        <w:trPr>
          <w:trHeight w:val="211"/>
        </w:trPr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ind w:left="42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</w:p>
          <w:p w:rsidR="00FC39A4" w:rsidRPr="00747563" w:rsidRDefault="00A97533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Персонал</w:t>
            </w:r>
            <w:r w:rsidR="00FC39A4"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организации и производительность труда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A97533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4.6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ЛР 2, ЛР 4, ЛР 6, ЛР 13, ЛР 15</w:t>
            </w:r>
            <w:r w:rsidR="00BB2FD3">
              <w:rPr>
                <w:rFonts w:ascii="Times New Roman" w:hAnsi="Times New Roman"/>
                <w:sz w:val="24"/>
                <w:szCs w:val="24"/>
              </w:rPr>
              <w:t>, З8, З12, У2, У6, У7, У9</w:t>
            </w:r>
          </w:p>
          <w:p w:rsidR="00FC39A4" w:rsidRPr="00747563" w:rsidRDefault="00FC39A4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301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97533">
              <w:rPr>
                <w:rFonts w:ascii="Times New Roman" w:hAnsi="Times New Roman"/>
                <w:bCs/>
                <w:sz w:val="24"/>
                <w:szCs w:val="24"/>
                <w:lang w:val="x-none"/>
              </w:rPr>
              <w:t>Понятие трудовых ресурсов. Классификация персонала. Списочный и явочный состав работающих.</w:t>
            </w:r>
          </w:p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97533">
              <w:rPr>
                <w:rFonts w:ascii="Times New Roman" w:hAnsi="Times New Roman"/>
                <w:bCs/>
                <w:sz w:val="24"/>
                <w:szCs w:val="24"/>
                <w:lang w:val="x-none"/>
              </w:rPr>
              <w:t xml:space="preserve"> Производительность труда: понятие, прямые и обратные показатели. </w:t>
            </w:r>
          </w:p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97533">
              <w:rPr>
                <w:rFonts w:ascii="Times New Roman" w:hAnsi="Times New Roman"/>
                <w:bCs/>
                <w:sz w:val="24"/>
                <w:szCs w:val="24"/>
                <w:lang w:val="x-none"/>
              </w:rPr>
              <w:t>Основные пути повышения производительности труда.</w:t>
            </w:r>
          </w:p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97533">
              <w:rPr>
                <w:rFonts w:ascii="Times New Roman" w:hAnsi="Times New Roman"/>
                <w:bCs/>
                <w:sz w:val="24"/>
                <w:szCs w:val="24"/>
                <w:lang w:val="x-none"/>
              </w:rPr>
              <w:t>Организация нормирования труда. Основные виды норм труда.</w:t>
            </w:r>
          </w:p>
          <w:p w:rsidR="00FC39A4" w:rsidRPr="0074756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>Планирование потребности в персонале. Движение рабочей силы. Пути повышения эффективности использования трудовых ресурсов организации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747563" w:rsidRDefault="00A97533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Pr="00747563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31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025BEA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B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31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="00A97533">
              <w:rPr>
                <w:rFonts w:ascii="Times New Roman" w:hAnsi="Times New Roman"/>
                <w:bCs/>
                <w:sz w:val="24"/>
                <w:szCs w:val="24"/>
              </w:rPr>
              <w:t xml:space="preserve"> №8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Расчет производительности труда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71"/>
        </w:trPr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Тема 3.2.</w:t>
            </w:r>
          </w:p>
          <w:p w:rsidR="00FC39A4" w:rsidRPr="00747563" w:rsidRDefault="00FC39A4" w:rsidP="00DF1D56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Организация оплаты труда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4.6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ЛР 2, ЛР 4, ЛР 6, ЛР 13, ЛР 15</w:t>
            </w:r>
            <w:r w:rsidR="00BB2FD3">
              <w:rPr>
                <w:rFonts w:ascii="Times New Roman" w:hAnsi="Times New Roman"/>
                <w:sz w:val="24"/>
                <w:szCs w:val="24"/>
              </w:rPr>
              <w:t>, З9, У9</w:t>
            </w:r>
          </w:p>
          <w:p w:rsidR="00FC39A4" w:rsidRPr="00747563" w:rsidRDefault="00FC39A4" w:rsidP="002B6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67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 xml:space="preserve">Мотивация труда работников и ее формы. Сущность и принципы оплаты труда. </w:t>
            </w:r>
          </w:p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 xml:space="preserve">Тарифная система и ее основные элементы. </w:t>
            </w:r>
          </w:p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 xml:space="preserve">Формы и системы оплаты труда, основанные на тарифной системе. </w:t>
            </w:r>
          </w:p>
          <w:p w:rsidR="00A97533" w:rsidRPr="00A9753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 xml:space="preserve">Бестарифная форма оплаты </w:t>
            </w:r>
            <w:r w:rsidRPr="00A975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труда и ее разновидности. </w:t>
            </w:r>
          </w:p>
          <w:p w:rsidR="00FC39A4" w:rsidRPr="00747563" w:rsidRDefault="00A97533" w:rsidP="00A975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33">
              <w:rPr>
                <w:rFonts w:ascii="Times New Roman" w:hAnsi="Times New Roman"/>
                <w:sz w:val="24"/>
                <w:szCs w:val="24"/>
              </w:rPr>
              <w:t>Планирование годового фонда заработной платы организации. Структура заработка работника.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025BEA" w:rsidP="00025B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025BEA" w:rsidRDefault="00025BE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5BEA" w:rsidRDefault="00025BE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747563" w:rsidRDefault="00087C05" w:rsidP="00087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69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73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="00A97533">
              <w:rPr>
                <w:rFonts w:ascii="Times New Roman" w:hAnsi="Times New Roman"/>
                <w:sz w:val="24"/>
                <w:szCs w:val="24"/>
              </w:rPr>
              <w:t xml:space="preserve"> №9</w:t>
            </w:r>
          </w:p>
          <w:p w:rsidR="00FC39A4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Расчёт заработной платы по видам.</w:t>
            </w:r>
          </w:p>
          <w:p w:rsidR="00FC39A4" w:rsidRDefault="00A97533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№10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 доплат и надбавок к заработной плате.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7C05" w:rsidRDefault="00087C05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73"/>
        </w:trPr>
        <w:tc>
          <w:tcPr>
            <w:tcW w:w="1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DC4A49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ематика самостоятельной учебной работы при изучении раздела 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Проработка конспектов занятий, учебной и специальной литературы, работа с информационными порталами,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рефератов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на тему:</w:t>
            </w:r>
          </w:p>
          <w:p w:rsidR="00FC39A4" w:rsidRPr="00747563" w:rsidRDefault="0079021C" w:rsidP="007902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FC39A4" w:rsidRPr="00747563">
              <w:rPr>
                <w:rFonts w:ascii="Times New Roman" w:hAnsi="Times New Roman"/>
                <w:bCs/>
                <w:sz w:val="24"/>
                <w:szCs w:val="24"/>
              </w:rPr>
              <w:t>Мо</w:t>
            </w:r>
            <w:r w:rsidR="00FC39A4">
              <w:rPr>
                <w:rFonts w:ascii="Times New Roman" w:hAnsi="Times New Roman"/>
                <w:bCs/>
                <w:sz w:val="24"/>
                <w:szCs w:val="24"/>
              </w:rPr>
              <w:t>тивация труда.</w:t>
            </w:r>
          </w:p>
          <w:p w:rsidR="00FC39A4" w:rsidRPr="00747563" w:rsidRDefault="0079021C" w:rsidP="007902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FC39A4"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Минимальный размер оплаты труда </w:t>
            </w:r>
            <w:r w:rsidR="00FC39A4">
              <w:rPr>
                <w:rFonts w:ascii="Times New Roman" w:hAnsi="Times New Roman"/>
                <w:bCs/>
                <w:sz w:val="24"/>
                <w:szCs w:val="24"/>
              </w:rPr>
              <w:t>(МРОТ) и динамика его изменения.</w:t>
            </w:r>
          </w:p>
          <w:p w:rsidR="00FC39A4" w:rsidRPr="00747563" w:rsidRDefault="0079021C" w:rsidP="007902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="00FC39A4"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Методы совершенствования </w:t>
            </w:r>
            <w:r w:rsidR="00FC39A4">
              <w:rPr>
                <w:rFonts w:ascii="Times New Roman" w:hAnsi="Times New Roman"/>
                <w:bCs/>
                <w:sz w:val="24"/>
                <w:szCs w:val="24"/>
              </w:rPr>
              <w:t>организации труда в организации.</w:t>
            </w:r>
          </w:p>
          <w:p w:rsidR="00FC39A4" w:rsidRPr="00747563" w:rsidRDefault="0079021C" w:rsidP="007902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 xml:space="preserve">Совершенствование тарифной и </w:t>
            </w:r>
            <w:r w:rsidR="00FC39A4">
              <w:rPr>
                <w:rFonts w:ascii="Times New Roman" w:hAnsi="Times New Roman"/>
                <w:sz w:val="24"/>
                <w:szCs w:val="24"/>
              </w:rPr>
              <w:t>бестарифной систем оплаты труда.</w:t>
            </w:r>
          </w:p>
          <w:p w:rsidR="00FC39A4" w:rsidRPr="00747563" w:rsidRDefault="0079021C" w:rsidP="007902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>Проблемы дифференциации оплаты труда в России.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747563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9A4" w:rsidRPr="00747563" w:rsidTr="00C429AA">
        <w:trPr>
          <w:trHeight w:val="165"/>
        </w:trPr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Раздел 4. Изде</w:t>
            </w:r>
            <w:r w:rsidR="00A97533">
              <w:rPr>
                <w:rFonts w:ascii="Times New Roman" w:hAnsi="Times New Roman"/>
                <w:b/>
                <w:sz w:val="24"/>
                <w:szCs w:val="24"/>
              </w:rPr>
              <w:t>ржки и финансовые результаты деятельности организации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1C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021C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9A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9A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9A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9A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747563" w:rsidRDefault="001E0B8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79021C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021C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9A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9A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9A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9A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597347" w:rsidRDefault="0059734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734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ПК 4.1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ПК 4.4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ПК 4.5</w:t>
            </w:r>
          </w:p>
          <w:p w:rsidR="004D0A21" w:rsidRPr="004D0A21" w:rsidRDefault="004D0A21" w:rsidP="004D0A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ПК 4.6</w:t>
            </w:r>
          </w:p>
          <w:p w:rsidR="00FC39A4" w:rsidRDefault="004D0A21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21">
              <w:rPr>
                <w:rFonts w:ascii="Times New Roman" w:hAnsi="Times New Roman"/>
                <w:b/>
                <w:sz w:val="24"/>
                <w:szCs w:val="24"/>
              </w:rPr>
              <w:t>ЛР 2, ЛР 4, ЛР 6, ЛР 13, ЛР 15</w:t>
            </w:r>
          </w:p>
          <w:p w:rsidR="009840DB" w:rsidRDefault="009840DB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З13, З14, З15, З16, З17</w:t>
            </w:r>
          </w:p>
          <w:p w:rsidR="009840DB" w:rsidRPr="004D0A21" w:rsidRDefault="009840DB" w:rsidP="006268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У9, У10</w:t>
            </w:r>
          </w:p>
        </w:tc>
      </w:tr>
      <w:tr w:rsidR="007C7936" w:rsidRPr="00747563" w:rsidTr="00C429AA">
        <w:trPr>
          <w:trHeight w:val="237"/>
        </w:trPr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</w:p>
          <w:p w:rsidR="00FC39A4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Издержки 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производства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обращения</w:t>
            </w:r>
          </w:p>
          <w:p w:rsidR="00FC39A4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4.6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ЛР 2, ЛР 4, ЛР 6, ЛР 13, ЛР 15</w:t>
            </w:r>
            <w:r w:rsidR="00BB2FD3">
              <w:rPr>
                <w:rFonts w:ascii="Times New Roman" w:hAnsi="Times New Roman"/>
                <w:sz w:val="24"/>
                <w:szCs w:val="24"/>
              </w:rPr>
              <w:t>, З14, У9</w:t>
            </w:r>
          </w:p>
          <w:p w:rsidR="00FC39A4" w:rsidRPr="00747563" w:rsidRDefault="00FC39A4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523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AA" w:rsidRPr="00C429AA" w:rsidRDefault="00C429AA" w:rsidP="00C4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9AA">
              <w:rPr>
                <w:rFonts w:ascii="Times New Roman" w:hAnsi="Times New Roman"/>
                <w:sz w:val="24"/>
                <w:szCs w:val="24"/>
              </w:rPr>
              <w:t>Понятие и состав расходов организации, их состав. Издержки производства и обращения.</w:t>
            </w:r>
          </w:p>
          <w:p w:rsidR="00C429AA" w:rsidRPr="00C429AA" w:rsidRDefault="00C429AA" w:rsidP="00C4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9AA">
              <w:rPr>
                <w:rFonts w:ascii="Times New Roman" w:hAnsi="Times New Roman"/>
                <w:sz w:val="24"/>
                <w:szCs w:val="24"/>
              </w:rPr>
              <w:t>Понятие себестоимости продукции, ее виды. Классификация расходов по различным признакам.</w:t>
            </w:r>
          </w:p>
          <w:p w:rsidR="00FC39A4" w:rsidRPr="00747563" w:rsidRDefault="00C429AA" w:rsidP="00C4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9AA">
              <w:rPr>
                <w:rFonts w:ascii="Times New Roman" w:hAnsi="Times New Roman"/>
                <w:sz w:val="24"/>
                <w:szCs w:val="24"/>
              </w:rPr>
              <w:t>Группировка расходов по экономическим элементам и по статьям калькуляции. Прямые и косвенные расходы и способы их включения в себестоимость единицы продукции.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12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73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12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="00C429AA">
              <w:rPr>
                <w:rFonts w:ascii="Times New Roman" w:hAnsi="Times New Roman"/>
                <w:sz w:val="24"/>
                <w:szCs w:val="24"/>
              </w:rPr>
              <w:t xml:space="preserve"> №11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Расчёт сметы затрат на производство. Расчёт себестоимости единицы продукции.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="00C429AA">
              <w:rPr>
                <w:rFonts w:ascii="Times New Roman" w:hAnsi="Times New Roman"/>
                <w:sz w:val="24"/>
                <w:szCs w:val="24"/>
              </w:rPr>
              <w:t xml:space="preserve"> №12</w:t>
            </w:r>
          </w:p>
          <w:p w:rsidR="00FC39A4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Расчёт снижения себестоимости.</w:t>
            </w:r>
          </w:p>
          <w:p w:rsidR="00FC39A4" w:rsidRDefault="00C429AA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№13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безубыточного объёма производства.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39A4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91"/>
        </w:trPr>
        <w:tc>
          <w:tcPr>
            <w:tcW w:w="13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Цена и ценообразование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4.6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ЛР 2, ЛР 4, ЛР 6, ЛР 13, ЛР 15</w:t>
            </w:r>
            <w:r w:rsidR="00BB2FD3">
              <w:rPr>
                <w:rFonts w:ascii="Times New Roman" w:hAnsi="Times New Roman"/>
                <w:sz w:val="24"/>
                <w:szCs w:val="24"/>
              </w:rPr>
              <w:t>, З15, У9</w:t>
            </w:r>
          </w:p>
          <w:p w:rsidR="00FC39A4" w:rsidRPr="00747563" w:rsidRDefault="00FC39A4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524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AA" w:rsidRPr="00C429AA" w:rsidRDefault="00C429AA" w:rsidP="00C4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9AA">
              <w:rPr>
                <w:rFonts w:ascii="Times New Roman" w:hAnsi="Times New Roman"/>
                <w:sz w:val="24"/>
                <w:szCs w:val="24"/>
              </w:rPr>
              <w:t xml:space="preserve">Понятие, функции, виды цен. Классификация цен по различным признакам </w:t>
            </w:r>
          </w:p>
          <w:p w:rsidR="00FC39A4" w:rsidRPr="00747563" w:rsidRDefault="00C429AA" w:rsidP="00C4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9AA">
              <w:rPr>
                <w:rFonts w:ascii="Times New Roman" w:hAnsi="Times New Roman"/>
                <w:sz w:val="24"/>
                <w:szCs w:val="24"/>
              </w:rPr>
              <w:t>Ценообразование в организации: ценовая политика, методы ценообразования. Ценовая стратегия. Структура цены.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53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212314" w:rsidRDefault="00FC39A4" w:rsidP="0021231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231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212314" w:rsidRDefault="00FC39A4" w:rsidP="0059734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231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55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Default="00C429AA" w:rsidP="00BF0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№14</w:t>
            </w:r>
          </w:p>
          <w:p w:rsidR="00FC39A4" w:rsidRDefault="00FC39A4" w:rsidP="00BF03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цены товара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9A4" w:rsidRPr="00747563" w:rsidRDefault="00FC39A4" w:rsidP="00DF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66"/>
        </w:trPr>
        <w:tc>
          <w:tcPr>
            <w:tcW w:w="13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Тема 4.3.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Прибыль и рентабельность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2123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9A4" w:rsidRPr="00747563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01,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4.4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4.5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ПК 4.6</w:t>
            </w:r>
          </w:p>
          <w:p w:rsidR="004D0A21" w:rsidRPr="004D0A21" w:rsidRDefault="004D0A21" w:rsidP="004D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21">
              <w:rPr>
                <w:rFonts w:ascii="Times New Roman" w:hAnsi="Times New Roman"/>
                <w:sz w:val="24"/>
                <w:szCs w:val="24"/>
              </w:rPr>
              <w:t>ЛР 2, ЛР 4, ЛР 6, ЛР 13, ЛР 15</w:t>
            </w:r>
            <w:r w:rsidR="00BB2FD3">
              <w:rPr>
                <w:rFonts w:ascii="Times New Roman" w:hAnsi="Times New Roman"/>
                <w:sz w:val="24"/>
                <w:szCs w:val="24"/>
              </w:rPr>
              <w:t xml:space="preserve">, З13, З16, З17, </w:t>
            </w:r>
            <w:r w:rsidR="00BB2FD3">
              <w:rPr>
                <w:rFonts w:ascii="Times New Roman" w:hAnsi="Times New Roman"/>
                <w:sz w:val="24"/>
                <w:szCs w:val="24"/>
              </w:rPr>
              <w:lastRenderedPageBreak/>
              <w:t>У9,</w:t>
            </w:r>
            <w:r w:rsidR="009840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2FD3">
              <w:rPr>
                <w:rFonts w:ascii="Times New Roman" w:hAnsi="Times New Roman"/>
                <w:sz w:val="24"/>
                <w:szCs w:val="24"/>
              </w:rPr>
              <w:t>У10</w:t>
            </w:r>
          </w:p>
          <w:p w:rsidR="00FC39A4" w:rsidRPr="00747563" w:rsidRDefault="00FC39A4" w:rsidP="00626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224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AA" w:rsidRPr="00C429AA" w:rsidRDefault="00C429AA" w:rsidP="00C4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9AA">
              <w:rPr>
                <w:rFonts w:ascii="Times New Roman" w:hAnsi="Times New Roman"/>
                <w:sz w:val="24"/>
                <w:szCs w:val="24"/>
              </w:rPr>
              <w:t xml:space="preserve">Понятие доходов организации, их состав. Понятие и виды выручки. </w:t>
            </w:r>
          </w:p>
          <w:p w:rsidR="00C429AA" w:rsidRPr="00C429AA" w:rsidRDefault="00C429AA" w:rsidP="00C4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9AA">
              <w:rPr>
                <w:rFonts w:ascii="Times New Roman" w:hAnsi="Times New Roman"/>
                <w:sz w:val="24"/>
                <w:szCs w:val="24"/>
              </w:rPr>
              <w:t xml:space="preserve">Формирование прибыли в организации. Различные показатели прибыли и их роль для оценки результатов производственной и финансовой деятельности. </w:t>
            </w:r>
          </w:p>
          <w:p w:rsidR="00C429AA" w:rsidRPr="00C429AA" w:rsidRDefault="00C429AA" w:rsidP="00C4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9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Чистая прибыль организации, ее распределение и использование. </w:t>
            </w:r>
          </w:p>
          <w:p w:rsidR="00FC39A4" w:rsidRPr="00747563" w:rsidRDefault="00C429AA" w:rsidP="00C4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9AA">
              <w:rPr>
                <w:rFonts w:ascii="Times New Roman" w:hAnsi="Times New Roman"/>
                <w:sz w:val="24"/>
                <w:szCs w:val="24"/>
              </w:rPr>
              <w:t>Рентабельность как относительная доходность организации. Группы показателей рентабельности.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91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91"/>
        </w:trPr>
        <w:tc>
          <w:tcPr>
            <w:tcW w:w="13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="00C429AA">
              <w:rPr>
                <w:rFonts w:ascii="Times New Roman" w:hAnsi="Times New Roman"/>
                <w:sz w:val="24"/>
                <w:szCs w:val="24"/>
              </w:rPr>
              <w:t xml:space="preserve"> №15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Расчёт прибыли экономического субъекта.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="000B657D">
              <w:rPr>
                <w:rFonts w:ascii="Times New Roman" w:hAnsi="Times New Roman"/>
                <w:sz w:val="24"/>
                <w:szCs w:val="24"/>
              </w:rPr>
              <w:t xml:space="preserve"> №16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Расчёт рентабельности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F29E6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9AA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29E6" w:rsidRPr="00747563" w:rsidRDefault="006F29E6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936" w:rsidRPr="00747563" w:rsidTr="00C429AA">
        <w:trPr>
          <w:trHeight w:val="134"/>
        </w:trPr>
        <w:tc>
          <w:tcPr>
            <w:tcW w:w="1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:rsidR="00FC39A4" w:rsidRPr="002814EA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ематика самостоятельной учебной работы при изучении раздела 4</w:t>
            </w:r>
          </w:p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Проработка конспектов занятий, учебной и специальной литературы, работа с информационными порталами,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докладов и сообщений,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рефератов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на тему:</w:t>
            </w:r>
          </w:p>
          <w:p w:rsidR="00FC39A4" w:rsidRPr="00747563" w:rsidRDefault="0079021C" w:rsidP="007902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>Пути снижения затрат на производство и реализац</w:t>
            </w:r>
            <w:r w:rsidR="00FC39A4">
              <w:rPr>
                <w:rFonts w:ascii="Times New Roman" w:hAnsi="Times New Roman"/>
                <w:sz w:val="24"/>
                <w:szCs w:val="24"/>
              </w:rPr>
              <w:t>ию продукции (работ, услуг).</w:t>
            </w:r>
          </w:p>
          <w:p w:rsidR="00FC39A4" w:rsidRPr="00747563" w:rsidRDefault="0079021C" w:rsidP="007902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FC39A4">
              <w:rPr>
                <w:rFonts w:ascii="Times New Roman" w:hAnsi="Times New Roman"/>
                <w:sz w:val="24"/>
                <w:szCs w:val="24"/>
              </w:rPr>
              <w:t>Методы ценообразования.</w:t>
            </w:r>
          </w:p>
          <w:p w:rsidR="00FC39A4" w:rsidRPr="00747563" w:rsidRDefault="0079021C" w:rsidP="007902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>Антимонопольная пол</w:t>
            </w:r>
            <w:r w:rsidR="00FC39A4">
              <w:rPr>
                <w:rFonts w:ascii="Times New Roman" w:hAnsi="Times New Roman"/>
                <w:sz w:val="24"/>
                <w:szCs w:val="24"/>
              </w:rPr>
              <w:t>итика в области ценообразования.</w:t>
            </w:r>
          </w:p>
          <w:p w:rsidR="00FC39A4" w:rsidRPr="00747563" w:rsidRDefault="0079021C" w:rsidP="007902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FC39A4" w:rsidRPr="00747563">
              <w:rPr>
                <w:rFonts w:ascii="Times New Roman" w:hAnsi="Times New Roman"/>
                <w:sz w:val="24"/>
                <w:szCs w:val="24"/>
              </w:rPr>
              <w:t>Пути совершенствования роста прибыли экономического субъекта.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79021C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9A4" w:rsidRPr="00747563" w:rsidTr="00C429AA">
        <w:trPr>
          <w:trHeight w:val="425"/>
        </w:trPr>
        <w:tc>
          <w:tcPr>
            <w:tcW w:w="296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Экзамен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9A4" w:rsidRPr="00747563" w:rsidTr="00C429AA">
        <w:trPr>
          <w:trHeight w:val="425"/>
        </w:trPr>
        <w:tc>
          <w:tcPr>
            <w:tcW w:w="296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9A4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59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9A4" w:rsidRPr="00747563" w:rsidTr="00C429AA">
        <w:trPr>
          <w:trHeight w:val="425"/>
        </w:trPr>
        <w:tc>
          <w:tcPr>
            <w:tcW w:w="296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A4" w:rsidRPr="00747563" w:rsidRDefault="00C429AA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</w:tcPr>
          <w:p w:rsidR="00FC39A4" w:rsidRPr="00597347" w:rsidRDefault="004919A7" w:rsidP="00597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9A4" w:rsidRPr="00747563" w:rsidRDefault="00FC39A4" w:rsidP="00DF1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67DF" w:rsidRPr="00C057A5" w:rsidRDefault="00FF67DF" w:rsidP="00C057A5">
      <w:pPr>
        <w:pStyle w:val="a8"/>
        <w:spacing w:line="360" w:lineRule="auto"/>
        <w:ind w:left="0"/>
        <w:jc w:val="both"/>
        <w:rPr>
          <w:i/>
        </w:rPr>
      </w:pPr>
      <w:bookmarkStart w:id="6" w:name="_Toc283296933"/>
      <w:bookmarkStart w:id="7" w:name="_Toc283648316"/>
    </w:p>
    <w:p w:rsidR="00FF67DF" w:rsidRPr="005B31FE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:rsidR="00FF67DF" w:rsidRPr="00FD6394" w:rsidRDefault="00FF67DF" w:rsidP="00C057A5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8" w:name="_Toc283296934"/>
      <w:bookmarkStart w:id="9" w:name="_Toc283648317"/>
      <w:bookmarkEnd w:id="6"/>
      <w:bookmarkEnd w:id="7"/>
      <w:r w:rsidRPr="00FD639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FD6394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FD6394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F67DF" w:rsidRPr="00FD6394" w:rsidRDefault="00FF67DF" w:rsidP="0014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8"/>
    <w:bookmarkEnd w:id="9"/>
    <w:p w:rsidR="00FF67DF" w:rsidRPr="00FD6394" w:rsidRDefault="00FF67DF" w:rsidP="0014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C057A5" w:rsidRPr="00FD6394" w:rsidRDefault="00C057A5" w:rsidP="000B60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«Экономика организации».  </w:t>
      </w:r>
    </w:p>
    <w:p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D6394">
        <w:rPr>
          <w:rFonts w:ascii="Times New Roman" w:hAnsi="Times New Roman" w:cs="Times New Roman"/>
          <w:sz w:val="24"/>
          <w:szCs w:val="24"/>
        </w:rPr>
        <w:lastRenderedPageBreak/>
        <w:t>Кабинет</w:t>
      </w:r>
      <w:r w:rsidRPr="00FD6394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Pr="00FD6394">
        <w:rPr>
          <w:rFonts w:ascii="Times New Roman" w:hAnsi="Times New Roman" w:cs="Times New Roman"/>
          <w:iCs/>
          <w:sz w:val="24"/>
          <w:szCs w:val="24"/>
        </w:rPr>
        <w:t>Экономика организации»</w:t>
      </w:r>
      <w:r w:rsidRPr="00FD6394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 </w:t>
      </w:r>
    </w:p>
    <w:p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bCs/>
          <w:sz w:val="24"/>
          <w:szCs w:val="24"/>
        </w:rPr>
        <w:t xml:space="preserve">- </w:t>
      </w:r>
      <w:r w:rsidRPr="00FD6394">
        <w:rPr>
          <w:rFonts w:ascii="Times New Roman" w:hAnsi="Times New Roman"/>
          <w:sz w:val="24"/>
          <w:szCs w:val="24"/>
        </w:rPr>
        <w:t xml:space="preserve">оборудованные учебные посадочные места для обучающихся и преподавателя - классная доска (стандартная), </w:t>
      </w:r>
    </w:p>
    <w:p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>- наглядные материалы</w:t>
      </w:r>
      <w:r w:rsidRPr="00FD6394">
        <w:rPr>
          <w:rFonts w:ascii="Times New Roman" w:hAnsi="Times New Roman"/>
          <w:bCs/>
          <w:i/>
          <w:sz w:val="24"/>
          <w:szCs w:val="24"/>
        </w:rPr>
        <w:t xml:space="preserve">, </w:t>
      </w:r>
    </w:p>
    <w:p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>т</w:t>
      </w:r>
      <w:r w:rsidRPr="00FD6394">
        <w:rPr>
          <w:rFonts w:ascii="Times New Roman" w:hAnsi="Times New Roman"/>
          <w:bCs/>
          <w:sz w:val="24"/>
          <w:szCs w:val="24"/>
        </w:rPr>
        <w:t xml:space="preserve">ехническими средствами обучения: </w:t>
      </w:r>
    </w:p>
    <w:p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bCs/>
          <w:sz w:val="24"/>
          <w:szCs w:val="24"/>
        </w:rPr>
        <w:t xml:space="preserve">- </w:t>
      </w:r>
      <w:r w:rsidRPr="00FD6394">
        <w:rPr>
          <w:rFonts w:ascii="Times New Roman" w:hAnsi="Times New Roman"/>
          <w:sz w:val="24"/>
          <w:szCs w:val="24"/>
        </w:rPr>
        <w:t xml:space="preserve">компьютер (оснащенный набором стандартных лицензионных компьютерных программ) с доступом к интернет-ресурсам; </w:t>
      </w:r>
    </w:p>
    <w:p w:rsidR="00C057A5" w:rsidRPr="00FD6394" w:rsidRDefault="00C057A5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 xml:space="preserve">- мультимедийный </w:t>
      </w:r>
      <w:r w:rsidR="002814EA" w:rsidRPr="00FD6394">
        <w:rPr>
          <w:rFonts w:ascii="Times New Roman" w:hAnsi="Times New Roman"/>
          <w:sz w:val="24"/>
          <w:szCs w:val="24"/>
        </w:rPr>
        <w:t>проектор, экран</w:t>
      </w:r>
      <w:r w:rsidRPr="00FD6394">
        <w:rPr>
          <w:rFonts w:ascii="Times New Roman" w:hAnsi="Times New Roman"/>
          <w:sz w:val="24"/>
          <w:szCs w:val="24"/>
        </w:rPr>
        <w:t xml:space="preserve">. </w:t>
      </w:r>
    </w:p>
    <w:p w:rsidR="00C057A5" w:rsidRPr="00FD6394" w:rsidRDefault="00C057A5" w:rsidP="001460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67DF" w:rsidRPr="00FD6394" w:rsidRDefault="00FD6394" w:rsidP="00FD6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5"/>
      <w:bookmarkStart w:id="11" w:name="_Toc283648318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F67DF" w:rsidRPr="00FD6394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0"/>
      <w:bookmarkEnd w:id="11"/>
    </w:p>
    <w:p w:rsidR="00FF67DF" w:rsidRPr="00FD6394" w:rsidRDefault="00FF67DF" w:rsidP="000B608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имеет печатные </w:t>
      </w:r>
      <w:r w:rsidR="002C6542" w:rsidRPr="00FD6394">
        <w:rPr>
          <w:rFonts w:ascii="Times New Roman" w:hAnsi="Times New Roman" w:cs="Times New Roman"/>
          <w:sz w:val="24"/>
          <w:szCs w:val="24"/>
        </w:rPr>
        <w:t>и</w:t>
      </w:r>
      <w:r w:rsidRPr="00FD6394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</w:t>
      </w:r>
      <w:r w:rsidR="002C6542" w:rsidRPr="00FD6394">
        <w:rPr>
          <w:rFonts w:ascii="Times New Roman" w:hAnsi="Times New Roman" w:cs="Times New Roman"/>
          <w:sz w:val="24"/>
          <w:szCs w:val="24"/>
        </w:rPr>
        <w:t xml:space="preserve">рмационные </w:t>
      </w:r>
      <w:r w:rsidR="002814EA" w:rsidRPr="00FD6394">
        <w:rPr>
          <w:rFonts w:ascii="Times New Roman" w:hAnsi="Times New Roman" w:cs="Times New Roman"/>
          <w:sz w:val="24"/>
          <w:szCs w:val="24"/>
        </w:rPr>
        <w:t>ресурсы, используемые</w:t>
      </w:r>
      <w:r w:rsidRPr="00FD6394">
        <w:rPr>
          <w:rFonts w:ascii="Times New Roman" w:hAnsi="Times New Roman" w:cs="Times New Roman"/>
          <w:sz w:val="24"/>
          <w:szCs w:val="24"/>
        </w:rPr>
        <w:t xml:space="preserve"> в образовательном процессе</w:t>
      </w:r>
      <w:r w:rsidR="00FD6394">
        <w:rPr>
          <w:rFonts w:ascii="Times New Roman" w:hAnsi="Times New Roman" w:cs="Times New Roman"/>
          <w:sz w:val="24"/>
          <w:szCs w:val="24"/>
        </w:rPr>
        <w:t>.</w:t>
      </w:r>
    </w:p>
    <w:p w:rsidR="00FD6394" w:rsidRDefault="00FD6394" w:rsidP="00741A6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1A68" w:rsidRPr="00FD6394" w:rsidRDefault="000B608A" w:rsidP="00741A6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0B608A" w:rsidRDefault="000B608A" w:rsidP="000747C8">
      <w:pPr>
        <w:numPr>
          <w:ilvl w:val="2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Электронные издания (электронные ресурсы):</w:t>
      </w:r>
    </w:p>
    <w:p w:rsidR="000747C8" w:rsidRDefault="000747C8" w:rsidP="000747C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47C8">
        <w:rPr>
          <w:rFonts w:ascii="Times New Roman" w:hAnsi="Times New Roman" w:cs="Times New Roman"/>
          <w:bCs/>
          <w:sz w:val="24"/>
          <w:szCs w:val="24"/>
        </w:rPr>
        <w:t xml:space="preserve">Горбунова, Г. В. Экономика </w:t>
      </w:r>
      <w:r w:rsidR="00373C5D" w:rsidRPr="000747C8">
        <w:rPr>
          <w:rFonts w:ascii="Times New Roman" w:hAnsi="Times New Roman" w:cs="Times New Roman"/>
          <w:bCs/>
          <w:sz w:val="24"/>
          <w:szCs w:val="24"/>
        </w:rPr>
        <w:t>организации:</w:t>
      </w:r>
      <w:r w:rsidRPr="000747C8">
        <w:rPr>
          <w:rFonts w:ascii="Times New Roman" w:hAnsi="Times New Roman" w:cs="Times New Roman"/>
          <w:bCs/>
          <w:sz w:val="24"/>
          <w:szCs w:val="24"/>
        </w:rPr>
        <w:t xml:space="preserve"> учебное пособие / Г. В. Горбунова. — </w:t>
      </w:r>
      <w:r w:rsidR="00373C5D" w:rsidRPr="000747C8">
        <w:rPr>
          <w:rFonts w:ascii="Times New Roman" w:hAnsi="Times New Roman" w:cs="Times New Roman"/>
          <w:bCs/>
          <w:sz w:val="24"/>
          <w:szCs w:val="24"/>
        </w:rPr>
        <w:t>Москва:</w:t>
      </w:r>
      <w:r w:rsidRPr="000747C8">
        <w:rPr>
          <w:rFonts w:ascii="Times New Roman" w:hAnsi="Times New Roman" w:cs="Times New Roman"/>
          <w:bCs/>
          <w:sz w:val="24"/>
          <w:szCs w:val="24"/>
        </w:rPr>
        <w:t xml:space="preserve"> Прометей, 2018. — 164 c. — ISBN 978-5-907003-30-9. — Текст : электронный // Цифровой образовательный ресурс IPR SMART : [сайт]. — URL: https://www.iprbookshop.ru/94584.h</w:t>
      </w:r>
      <w:r>
        <w:rPr>
          <w:rFonts w:ascii="Times New Roman" w:hAnsi="Times New Roman" w:cs="Times New Roman"/>
          <w:bCs/>
          <w:sz w:val="24"/>
          <w:szCs w:val="24"/>
        </w:rPr>
        <w:t>tml</w:t>
      </w:r>
      <w:r w:rsidRPr="000747C8">
        <w:rPr>
          <w:rFonts w:ascii="Times New Roman" w:hAnsi="Times New Roman" w:cs="Times New Roman"/>
          <w:bCs/>
          <w:sz w:val="24"/>
          <w:szCs w:val="24"/>
        </w:rPr>
        <w:t>. — Режим доступа: для авторизир. Пользователей</w:t>
      </w:r>
    </w:p>
    <w:p w:rsidR="000747C8" w:rsidRDefault="000747C8" w:rsidP="000747C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47C8">
        <w:rPr>
          <w:rFonts w:ascii="Times New Roman" w:hAnsi="Times New Roman" w:cs="Times New Roman"/>
          <w:bCs/>
          <w:sz w:val="24"/>
          <w:szCs w:val="24"/>
        </w:rPr>
        <w:t xml:space="preserve">Горбунова, Г. В. Сборник задач по дисциплине «Экономика организации» : [16+] / Г. В. Горбунова ; Финансовый университет при Правительстве РФ. – </w:t>
      </w:r>
      <w:r w:rsidR="00373C5D" w:rsidRPr="000747C8">
        <w:rPr>
          <w:rFonts w:ascii="Times New Roman" w:hAnsi="Times New Roman" w:cs="Times New Roman"/>
          <w:bCs/>
          <w:sz w:val="24"/>
          <w:szCs w:val="24"/>
        </w:rPr>
        <w:t>Москва:</w:t>
      </w:r>
      <w:r w:rsidRPr="000747C8">
        <w:rPr>
          <w:rFonts w:ascii="Times New Roman" w:hAnsi="Times New Roman" w:cs="Times New Roman"/>
          <w:bCs/>
          <w:sz w:val="24"/>
          <w:szCs w:val="24"/>
        </w:rPr>
        <w:t xml:space="preserve"> Прометей, 2018. – 142 с. : табл. – Режим доступа: по подписке. – URL: </w:t>
      </w:r>
      <w:hyperlink r:id="rId11" w:history="1">
        <w:r w:rsidRPr="000747C8">
          <w:rPr>
            <w:rStyle w:val="a5"/>
            <w:rFonts w:ascii="Times New Roman" w:hAnsi="Times New Roman" w:cs="Times New Roman"/>
            <w:bCs/>
            <w:sz w:val="24"/>
            <w:szCs w:val="24"/>
          </w:rPr>
          <w:t>https://biblioclub.ru/index.php?page=book&amp;id=494874</w:t>
        </w:r>
      </w:hyperlink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0747C8">
        <w:rPr>
          <w:rFonts w:ascii="Times New Roman" w:hAnsi="Times New Roman" w:cs="Times New Roman"/>
          <w:bCs/>
          <w:sz w:val="24"/>
          <w:szCs w:val="24"/>
        </w:rPr>
        <w:t xml:space="preserve"> – Библиогр. в кн. – ISBN 978-5-907003-17-0. – Текст : электронный.</w:t>
      </w:r>
    </w:p>
    <w:p w:rsidR="000747C8" w:rsidRDefault="000747C8" w:rsidP="000747C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47C8">
        <w:rPr>
          <w:rFonts w:ascii="Times New Roman" w:hAnsi="Times New Roman" w:cs="Times New Roman"/>
          <w:bCs/>
          <w:sz w:val="24"/>
          <w:szCs w:val="24"/>
        </w:rPr>
        <w:t xml:space="preserve">Кнышова, Е. Н. Экономика организации : учебник / Е. Н. Кнышова, Е. Е. Панфилова. — Москва : ФОРУМ : ИНФРА-М, 2021. — 335 с. — (Среднее профессиональное образование). - ISBN 978-5-8199-0696-5. - </w:t>
      </w:r>
      <w:r w:rsidR="00373C5D" w:rsidRPr="000747C8">
        <w:rPr>
          <w:rFonts w:ascii="Times New Roman" w:hAnsi="Times New Roman" w:cs="Times New Roman"/>
          <w:bCs/>
          <w:sz w:val="24"/>
          <w:szCs w:val="24"/>
        </w:rPr>
        <w:t>Текст:</w:t>
      </w:r>
      <w:r w:rsidRPr="000747C8">
        <w:rPr>
          <w:rFonts w:ascii="Times New Roman" w:hAnsi="Times New Roman" w:cs="Times New Roman"/>
          <w:bCs/>
          <w:sz w:val="24"/>
          <w:szCs w:val="24"/>
        </w:rPr>
        <w:t xml:space="preserve"> электронный. - URL: https://znanium.com/catalog/product/119</w:t>
      </w:r>
      <w:r>
        <w:rPr>
          <w:rFonts w:ascii="Times New Roman" w:hAnsi="Times New Roman" w:cs="Times New Roman"/>
          <w:bCs/>
          <w:sz w:val="24"/>
          <w:szCs w:val="24"/>
        </w:rPr>
        <w:t xml:space="preserve">7275 </w:t>
      </w:r>
      <w:r w:rsidRPr="000747C8">
        <w:rPr>
          <w:rFonts w:ascii="Times New Roman" w:hAnsi="Times New Roman" w:cs="Times New Roman"/>
          <w:bCs/>
          <w:sz w:val="24"/>
          <w:szCs w:val="24"/>
        </w:rPr>
        <w:t>. – Режим доступа: по подписке.</w:t>
      </w:r>
    </w:p>
    <w:p w:rsidR="000747C8" w:rsidRDefault="00413F92" w:rsidP="000747C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3F92">
        <w:rPr>
          <w:rFonts w:ascii="Times New Roman" w:hAnsi="Times New Roman" w:cs="Times New Roman"/>
          <w:bCs/>
          <w:sz w:val="24"/>
          <w:szCs w:val="24"/>
        </w:rPr>
        <w:t xml:space="preserve">Фридман, А. М. Экономика </w:t>
      </w:r>
      <w:r w:rsidR="00373C5D" w:rsidRPr="00413F92">
        <w:rPr>
          <w:rFonts w:ascii="Times New Roman" w:hAnsi="Times New Roman" w:cs="Times New Roman"/>
          <w:bCs/>
          <w:sz w:val="24"/>
          <w:szCs w:val="24"/>
        </w:rPr>
        <w:t>организации:</w:t>
      </w:r>
      <w:r w:rsidRPr="00413F92">
        <w:rPr>
          <w:rFonts w:ascii="Times New Roman" w:hAnsi="Times New Roman" w:cs="Times New Roman"/>
          <w:bCs/>
          <w:sz w:val="24"/>
          <w:szCs w:val="24"/>
        </w:rPr>
        <w:t xml:space="preserve"> учебник / А. М. Фридман. — </w:t>
      </w:r>
      <w:r w:rsidR="00373C5D" w:rsidRPr="00413F92">
        <w:rPr>
          <w:rFonts w:ascii="Times New Roman" w:hAnsi="Times New Roman" w:cs="Times New Roman"/>
          <w:bCs/>
          <w:sz w:val="24"/>
          <w:szCs w:val="24"/>
        </w:rPr>
        <w:t>Москва:</w:t>
      </w:r>
      <w:r w:rsidRPr="00413F9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3C5D" w:rsidRPr="00413F92">
        <w:rPr>
          <w:rFonts w:ascii="Times New Roman" w:hAnsi="Times New Roman" w:cs="Times New Roman"/>
          <w:bCs/>
          <w:sz w:val="24"/>
          <w:szCs w:val="24"/>
        </w:rPr>
        <w:t>РИОР:</w:t>
      </w:r>
      <w:r w:rsidRPr="00413F92">
        <w:rPr>
          <w:rFonts w:ascii="Times New Roman" w:hAnsi="Times New Roman" w:cs="Times New Roman"/>
          <w:bCs/>
          <w:sz w:val="24"/>
          <w:szCs w:val="24"/>
        </w:rPr>
        <w:t xml:space="preserve"> ИНФРА-М, 2021. — 239 с. — (Среднее профессиональное образование). - ISBN 978-5-369-01729-6. - </w:t>
      </w:r>
      <w:r w:rsidR="00373C5D" w:rsidRPr="00413F92">
        <w:rPr>
          <w:rFonts w:ascii="Times New Roman" w:hAnsi="Times New Roman" w:cs="Times New Roman"/>
          <w:bCs/>
          <w:sz w:val="24"/>
          <w:szCs w:val="24"/>
        </w:rPr>
        <w:t>Текст:</w:t>
      </w:r>
      <w:r w:rsidRPr="00413F92">
        <w:rPr>
          <w:rFonts w:ascii="Times New Roman" w:hAnsi="Times New Roman" w:cs="Times New Roman"/>
          <w:bCs/>
          <w:sz w:val="24"/>
          <w:szCs w:val="24"/>
        </w:rPr>
        <w:t xml:space="preserve"> электронный. - URL: https://znanium.com/catalog/product/1141</w:t>
      </w:r>
      <w:r>
        <w:rPr>
          <w:rFonts w:ascii="Times New Roman" w:hAnsi="Times New Roman" w:cs="Times New Roman"/>
          <w:bCs/>
          <w:sz w:val="24"/>
          <w:szCs w:val="24"/>
        </w:rPr>
        <w:t>800</w:t>
      </w:r>
      <w:r w:rsidRPr="00413F92">
        <w:rPr>
          <w:rFonts w:ascii="Times New Roman" w:hAnsi="Times New Roman" w:cs="Times New Roman"/>
          <w:bCs/>
          <w:sz w:val="24"/>
          <w:szCs w:val="24"/>
        </w:rPr>
        <w:t xml:space="preserve"> – Режим доступа: по подписке.</w:t>
      </w:r>
    </w:p>
    <w:p w:rsidR="00413F92" w:rsidRPr="000747C8" w:rsidRDefault="00373C5D" w:rsidP="000747C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3F92">
        <w:rPr>
          <w:rFonts w:ascii="Times New Roman" w:hAnsi="Times New Roman" w:cs="Times New Roman"/>
          <w:bCs/>
          <w:sz w:val="24"/>
          <w:szCs w:val="24"/>
        </w:rPr>
        <w:t>Фридман,</w:t>
      </w:r>
      <w:r w:rsidR="00413F92" w:rsidRPr="00413F92">
        <w:rPr>
          <w:rFonts w:ascii="Times New Roman" w:hAnsi="Times New Roman" w:cs="Times New Roman"/>
          <w:bCs/>
          <w:sz w:val="24"/>
          <w:szCs w:val="24"/>
        </w:rPr>
        <w:t xml:space="preserve"> А. М. Экономика организации. </w:t>
      </w:r>
      <w:r w:rsidRPr="00413F92">
        <w:rPr>
          <w:rFonts w:ascii="Times New Roman" w:hAnsi="Times New Roman" w:cs="Times New Roman"/>
          <w:bCs/>
          <w:sz w:val="24"/>
          <w:szCs w:val="24"/>
        </w:rPr>
        <w:t>Практикум:</w:t>
      </w:r>
      <w:r w:rsidR="00413F92" w:rsidRPr="00413F92">
        <w:rPr>
          <w:rFonts w:ascii="Times New Roman" w:hAnsi="Times New Roman" w:cs="Times New Roman"/>
          <w:bCs/>
          <w:sz w:val="24"/>
          <w:szCs w:val="24"/>
        </w:rPr>
        <w:t xml:space="preserve"> учебное пособие / A. M. Фридман. - </w:t>
      </w:r>
      <w:r w:rsidRPr="00413F92">
        <w:rPr>
          <w:rFonts w:ascii="Times New Roman" w:hAnsi="Times New Roman" w:cs="Times New Roman"/>
          <w:bCs/>
          <w:sz w:val="24"/>
          <w:szCs w:val="24"/>
        </w:rPr>
        <w:t>Москва:</w:t>
      </w:r>
      <w:r w:rsidR="00413F92" w:rsidRPr="00413F9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13F92">
        <w:rPr>
          <w:rFonts w:ascii="Times New Roman" w:hAnsi="Times New Roman" w:cs="Times New Roman"/>
          <w:bCs/>
          <w:sz w:val="24"/>
          <w:szCs w:val="24"/>
        </w:rPr>
        <w:t>РИОР:</w:t>
      </w:r>
      <w:r w:rsidR="00413F92" w:rsidRPr="00413F92">
        <w:rPr>
          <w:rFonts w:ascii="Times New Roman" w:hAnsi="Times New Roman" w:cs="Times New Roman"/>
          <w:bCs/>
          <w:sz w:val="24"/>
          <w:szCs w:val="24"/>
        </w:rPr>
        <w:t xml:space="preserve"> ИНФРА-М, 2021. - 180 с. - (Среднее профессиональное образование). - ISBN 978-5-369-01830-9. - </w:t>
      </w:r>
      <w:r w:rsidRPr="00413F92">
        <w:rPr>
          <w:rFonts w:ascii="Times New Roman" w:hAnsi="Times New Roman" w:cs="Times New Roman"/>
          <w:bCs/>
          <w:sz w:val="24"/>
          <w:szCs w:val="24"/>
        </w:rPr>
        <w:t>Текст:</w:t>
      </w:r>
      <w:r w:rsidR="00413F92" w:rsidRPr="00413F92">
        <w:rPr>
          <w:rFonts w:ascii="Times New Roman" w:hAnsi="Times New Roman" w:cs="Times New Roman"/>
          <w:bCs/>
          <w:sz w:val="24"/>
          <w:szCs w:val="24"/>
        </w:rPr>
        <w:t xml:space="preserve"> электронный. - URL: https://znanium.com/catalog/product/1141801 (дата обращения: 19.06.2023). – Режим доступа: по подписке.</w:t>
      </w:r>
    </w:p>
    <w:p w:rsidR="008D6AF4" w:rsidRPr="008D6AF4" w:rsidRDefault="008D6AF4" w:rsidP="008D6AF4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C057A5" w:rsidRPr="00FD6394" w:rsidRDefault="00C057A5" w:rsidP="00597347">
      <w:pPr>
        <w:suppressAutoHyphens/>
        <w:spacing w:before="240" w:after="24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D6394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741A68" w:rsidRPr="00FD6394" w:rsidRDefault="00741A68" w:rsidP="00C536EF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36EF" w:rsidRPr="00413F92" w:rsidRDefault="00C536EF" w:rsidP="00741A68">
      <w:pPr>
        <w:numPr>
          <w:ilvl w:val="2"/>
          <w:numId w:val="10"/>
        </w:numPr>
        <w:suppressAutoHyphens/>
        <w:spacing w:before="240" w:after="24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13F92">
        <w:rPr>
          <w:rFonts w:ascii="Times New Roman" w:hAnsi="Times New Roman"/>
          <w:b/>
          <w:bCs/>
          <w:sz w:val="24"/>
          <w:szCs w:val="24"/>
        </w:rPr>
        <w:t>Электронные издания(электронные ресурсы):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1.</w:t>
      </w:r>
      <w:r w:rsidRPr="00413F92">
        <w:rPr>
          <w:rFonts w:ascii="Times New Roman" w:hAnsi="Times New Roman"/>
          <w:bCs/>
          <w:sz w:val="24"/>
          <w:szCs w:val="24"/>
        </w:rPr>
        <w:tab/>
        <w:t>Справочная правовая си</w:t>
      </w:r>
      <w:r>
        <w:rPr>
          <w:rFonts w:ascii="Times New Roman" w:hAnsi="Times New Roman"/>
          <w:bCs/>
          <w:sz w:val="24"/>
          <w:szCs w:val="24"/>
        </w:rPr>
        <w:t xml:space="preserve">стема «КонсультантПлюс» </w:t>
      </w:r>
      <w:r w:rsidRPr="00413F92">
        <w:rPr>
          <w:rFonts w:ascii="Times New Roman" w:hAnsi="Times New Roman"/>
          <w:bCs/>
          <w:sz w:val="24"/>
          <w:szCs w:val="24"/>
        </w:rPr>
        <w:t xml:space="preserve">[Электронный ресурс]. URL: https://www.consultant.ru/ 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2.</w:t>
      </w:r>
      <w:r w:rsidRPr="00413F92">
        <w:rPr>
          <w:rFonts w:ascii="Times New Roman" w:hAnsi="Times New Roman"/>
          <w:bCs/>
          <w:sz w:val="24"/>
          <w:szCs w:val="24"/>
        </w:rPr>
        <w:tab/>
        <w:t>Справочная правовая система «Гарант»[Электронный рес</w:t>
      </w:r>
      <w:r>
        <w:rPr>
          <w:rFonts w:ascii="Times New Roman" w:hAnsi="Times New Roman"/>
          <w:bCs/>
          <w:sz w:val="24"/>
          <w:szCs w:val="24"/>
        </w:rPr>
        <w:t>урс]. URL:ttps: //www.garant.ru</w:t>
      </w:r>
    </w:p>
    <w:p w:rsidR="00413F92" w:rsidRPr="00373C5D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13F92">
        <w:rPr>
          <w:rFonts w:ascii="Times New Roman" w:hAnsi="Times New Roman"/>
          <w:bCs/>
          <w:sz w:val="24"/>
          <w:szCs w:val="24"/>
        </w:rPr>
        <w:t>3.</w:t>
      </w:r>
      <w:r w:rsidRPr="00413F92">
        <w:rPr>
          <w:rFonts w:ascii="Times New Roman" w:hAnsi="Times New Roman"/>
          <w:bCs/>
          <w:sz w:val="24"/>
          <w:szCs w:val="24"/>
        </w:rPr>
        <w:tab/>
        <w:t>Счетная палат</w:t>
      </w:r>
      <w:r>
        <w:rPr>
          <w:rFonts w:ascii="Times New Roman" w:hAnsi="Times New Roman"/>
          <w:bCs/>
          <w:sz w:val="24"/>
          <w:szCs w:val="24"/>
        </w:rPr>
        <w:t>а Российской Федерации</w:t>
      </w:r>
      <w:r w:rsidRPr="00413F92">
        <w:rPr>
          <w:rFonts w:ascii="Times New Roman" w:hAnsi="Times New Roman"/>
          <w:bCs/>
          <w:sz w:val="24"/>
          <w:szCs w:val="24"/>
        </w:rPr>
        <w:t xml:space="preserve"> [Электронный ресурс]. </w:t>
      </w:r>
      <w:r w:rsidRPr="00373C5D">
        <w:rPr>
          <w:rFonts w:ascii="Times New Roman" w:hAnsi="Times New Roman"/>
          <w:bCs/>
          <w:sz w:val="24"/>
          <w:szCs w:val="24"/>
          <w:lang w:val="en-US"/>
        </w:rPr>
        <w:t xml:space="preserve">URL: URL: </w:t>
      </w:r>
      <w:hyperlink r:id="rId12" w:history="1">
        <w:r w:rsidRPr="00373C5D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https://www.ach.gov.ru</w:t>
        </w:r>
      </w:hyperlink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4.</w:t>
      </w:r>
      <w:r w:rsidRPr="00413F92">
        <w:rPr>
          <w:rFonts w:ascii="Times New Roman" w:hAnsi="Times New Roman"/>
          <w:bCs/>
          <w:sz w:val="24"/>
          <w:szCs w:val="24"/>
        </w:rPr>
        <w:tab/>
        <w:t xml:space="preserve">Официальный сайт Министерства финансов Российской Федерации [Электронный ресурс]. </w:t>
      </w:r>
      <w:r>
        <w:rPr>
          <w:rFonts w:ascii="Times New Roman" w:hAnsi="Times New Roman"/>
          <w:bCs/>
          <w:sz w:val="24"/>
          <w:szCs w:val="24"/>
        </w:rPr>
        <w:t xml:space="preserve">URL: URL: </w:t>
      </w:r>
      <w:hyperlink r:id="rId13" w:history="1">
        <w:r w:rsidRPr="004E50BB">
          <w:rPr>
            <w:rStyle w:val="a5"/>
            <w:rFonts w:ascii="Times New Roman" w:hAnsi="Times New Roman"/>
            <w:bCs/>
            <w:sz w:val="24"/>
            <w:szCs w:val="24"/>
          </w:rPr>
          <w:t>https://www.minfin.ru</w:t>
        </w:r>
      </w:hyperlink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5.</w:t>
      </w:r>
      <w:r w:rsidRPr="00413F92">
        <w:rPr>
          <w:rFonts w:ascii="Times New Roman" w:hAnsi="Times New Roman"/>
          <w:bCs/>
          <w:sz w:val="24"/>
          <w:szCs w:val="24"/>
        </w:rPr>
        <w:tab/>
        <w:t>Официальный сайт Федеральной налоговой службы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F92">
        <w:rPr>
          <w:rFonts w:ascii="Times New Roman" w:hAnsi="Times New Roman"/>
          <w:bCs/>
          <w:sz w:val="24"/>
          <w:szCs w:val="24"/>
        </w:rPr>
        <w:t>[Электронный ре</w:t>
      </w:r>
      <w:r>
        <w:rPr>
          <w:rFonts w:ascii="Times New Roman" w:hAnsi="Times New Roman"/>
          <w:bCs/>
          <w:sz w:val="24"/>
          <w:szCs w:val="24"/>
        </w:rPr>
        <w:t xml:space="preserve">сурс]. </w:t>
      </w:r>
      <w:hyperlink r:id="rId14" w:history="1">
        <w:r w:rsidRPr="004E50BB">
          <w:rPr>
            <w:rStyle w:val="a5"/>
            <w:rFonts w:ascii="Times New Roman" w:hAnsi="Times New Roman"/>
            <w:bCs/>
            <w:sz w:val="24"/>
            <w:szCs w:val="24"/>
          </w:rPr>
          <w:t>URL:https://www.nalog.ru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6.</w:t>
      </w:r>
      <w:r w:rsidRPr="00413F92">
        <w:rPr>
          <w:rFonts w:ascii="Times New Roman" w:hAnsi="Times New Roman"/>
          <w:bCs/>
          <w:sz w:val="24"/>
          <w:szCs w:val="24"/>
        </w:rPr>
        <w:tab/>
        <w:t>Официальный сайт Фе</w:t>
      </w:r>
      <w:r>
        <w:rPr>
          <w:rFonts w:ascii="Times New Roman" w:hAnsi="Times New Roman"/>
          <w:bCs/>
          <w:sz w:val="24"/>
          <w:szCs w:val="24"/>
        </w:rPr>
        <w:t xml:space="preserve">дерального казначейства </w:t>
      </w:r>
      <w:r w:rsidRPr="00413F92">
        <w:rPr>
          <w:rFonts w:ascii="Times New Roman" w:hAnsi="Times New Roman"/>
          <w:bCs/>
          <w:sz w:val="24"/>
          <w:szCs w:val="24"/>
        </w:rPr>
        <w:t xml:space="preserve">[Электронный ресурс]. URL: </w:t>
      </w:r>
      <w:hyperlink r:id="rId15" w:history="1">
        <w:r w:rsidRPr="004E50BB">
          <w:rPr>
            <w:rStyle w:val="a5"/>
            <w:rFonts w:ascii="Times New Roman" w:hAnsi="Times New Roman"/>
            <w:bCs/>
            <w:sz w:val="24"/>
            <w:szCs w:val="24"/>
          </w:rPr>
          <w:t>https://www.roskazna.ru</w:t>
        </w:r>
      </w:hyperlink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lastRenderedPageBreak/>
        <w:t>7.</w:t>
      </w:r>
      <w:r w:rsidRPr="00413F92">
        <w:rPr>
          <w:rFonts w:ascii="Times New Roman" w:hAnsi="Times New Roman"/>
          <w:bCs/>
          <w:sz w:val="24"/>
          <w:szCs w:val="24"/>
        </w:rPr>
        <w:tab/>
        <w:t>Официальный сайт Центрально</w:t>
      </w:r>
      <w:r>
        <w:rPr>
          <w:rFonts w:ascii="Times New Roman" w:hAnsi="Times New Roman"/>
          <w:bCs/>
          <w:sz w:val="24"/>
          <w:szCs w:val="24"/>
        </w:rPr>
        <w:t xml:space="preserve">го Банка (Банка России) </w:t>
      </w:r>
      <w:r w:rsidRPr="00413F92">
        <w:rPr>
          <w:rFonts w:ascii="Times New Roman" w:hAnsi="Times New Roman"/>
          <w:bCs/>
          <w:sz w:val="24"/>
          <w:szCs w:val="24"/>
        </w:rPr>
        <w:t>[Электронный ресурс]. URL: https://www.cbr.ru11.</w:t>
      </w:r>
      <w:r w:rsidRPr="00413F92">
        <w:rPr>
          <w:rFonts w:ascii="Times New Roman" w:hAnsi="Times New Roman"/>
          <w:bCs/>
          <w:sz w:val="24"/>
          <w:szCs w:val="24"/>
        </w:rPr>
        <w:tab/>
        <w:t>Конституция Российской Федерации от 12.12.199</w:t>
      </w:r>
      <w:r>
        <w:rPr>
          <w:rFonts w:ascii="Times New Roman" w:hAnsi="Times New Roman"/>
          <w:bCs/>
          <w:sz w:val="24"/>
          <w:szCs w:val="24"/>
        </w:rPr>
        <w:t>3 (с поправками от 03.07.2020).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12.</w:t>
      </w:r>
      <w:r w:rsidRPr="00413F92">
        <w:rPr>
          <w:rFonts w:ascii="Times New Roman" w:hAnsi="Times New Roman"/>
          <w:bCs/>
          <w:sz w:val="24"/>
          <w:szCs w:val="24"/>
        </w:rPr>
        <w:tab/>
        <w:t xml:space="preserve">Бюджетный кодекс Российской Федерации от 31.07.1998 </w:t>
      </w:r>
      <w:r>
        <w:rPr>
          <w:rFonts w:ascii="Times New Roman" w:hAnsi="Times New Roman"/>
          <w:bCs/>
          <w:sz w:val="24"/>
          <w:szCs w:val="24"/>
        </w:rPr>
        <w:t>№ 145-ФЗ ( ред. от 30.04.2021).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13.</w:t>
      </w:r>
      <w:r w:rsidRPr="00413F92">
        <w:rPr>
          <w:rFonts w:ascii="Times New Roman" w:hAnsi="Times New Roman"/>
          <w:bCs/>
          <w:sz w:val="24"/>
          <w:szCs w:val="24"/>
        </w:rPr>
        <w:tab/>
        <w:t xml:space="preserve">Гражданский кодекс Российской Федерации (часть первая от 30..11..1994 N 51 -ФЗ (ред. от 09.03.2021), часть вторая от 26.01.1996 N 14-ФЗ,часть третья от 26.11.2001 N 146-ФЗ ичасть четвертая от 18.12.2006 N 230-ФЗ) </w:t>
      </w:r>
      <w:r>
        <w:rPr>
          <w:rFonts w:ascii="Times New Roman" w:hAnsi="Times New Roman"/>
          <w:bCs/>
          <w:sz w:val="24"/>
          <w:szCs w:val="24"/>
        </w:rPr>
        <w:t>(с изменениями и дополнениями).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14.</w:t>
      </w:r>
      <w:r w:rsidRPr="00413F92">
        <w:rPr>
          <w:rFonts w:ascii="Times New Roman" w:hAnsi="Times New Roman"/>
          <w:bCs/>
          <w:sz w:val="24"/>
          <w:szCs w:val="24"/>
        </w:rPr>
        <w:tab/>
        <w:t xml:space="preserve">Налоговый кодекс Российской Федерации (часть первая от 31.07.1998 N 146-ФЗ и часть вторая от 05.08.2000 </w:t>
      </w:r>
      <w:r>
        <w:rPr>
          <w:rFonts w:ascii="Times New Roman" w:hAnsi="Times New Roman"/>
          <w:bCs/>
          <w:sz w:val="24"/>
          <w:szCs w:val="24"/>
        </w:rPr>
        <w:t>N 117-ФЗ) (ред. от 20.04.2021).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15.</w:t>
      </w:r>
      <w:r w:rsidRPr="00413F92">
        <w:rPr>
          <w:rFonts w:ascii="Times New Roman" w:hAnsi="Times New Roman"/>
          <w:bCs/>
          <w:sz w:val="24"/>
          <w:szCs w:val="24"/>
        </w:rPr>
        <w:tab/>
        <w:t>Трудовой кодекс Российской Федерации от 30.12.200</w:t>
      </w:r>
      <w:r>
        <w:rPr>
          <w:rFonts w:ascii="Times New Roman" w:hAnsi="Times New Roman"/>
          <w:bCs/>
          <w:sz w:val="24"/>
          <w:szCs w:val="24"/>
        </w:rPr>
        <w:t>1 № 197-ФЗ (ред. от 30.04.2021)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16.</w:t>
      </w:r>
      <w:r w:rsidRPr="00413F92">
        <w:rPr>
          <w:rFonts w:ascii="Times New Roman" w:hAnsi="Times New Roman"/>
          <w:bCs/>
          <w:sz w:val="24"/>
          <w:szCs w:val="24"/>
        </w:rPr>
        <w:tab/>
        <w:t>Федеральный закон от 24.07.09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 (с изменениями</w:t>
      </w:r>
      <w:r>
        <w:rPr>
          <w:rFonts w:ascii="Times New Roman" w:hAnsi="Times New Roman"/>
          <w:bCs/>
          <w:sz w:val="24"/>
          <w:szCs w:val="24"/>
        </w:rPr>
        <w:t xml:space="preserve"> и дополнениями от 31.10.2019).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17.</w:t>
      </w:r>
      <w:r w:rsidRPr="00413F92">
        <w:rPr>
          <w:rFonts w:ascii="Times New Roman" w:hAnsi="Times New Roman"/>
          <w:bCs/>
          <w:sz w:val="24"/>
          <w:szCs w:val="24"/>
        </w:rPr>
        <w:tab/>
        <w:t>Федеральный закон от 05.04.13 № 44-ФЗ «О контрактной системе в сфере закупок товаров, работ, услуг для обеспечения государственных и муниципаль</w:t>
      </w:r>
      <w:r>
        <w:rPr>
          <w:rFonts w:ascii="Times New Roman" w:hAnsi="Times New Roman"/>
          <w:bCs/>
          <w:sz w:val="24"/>
          <w:szCs w:val="24"/>
        </w:rPr>
        <w:t>ных нужд» (ред. от 30.04.2021).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18.</w:t>
      </w:r>
      <w:r w:rsidRPr="00413F92">
        <w:rPr>
          <w:rFonts w:ascii="Times New Roman" w:hAnsi="Times New Roman"/>
          <w:bCs/>
          <w:sz w:val="24"/>
          <w:szCs w:val="24"/>
        </w:rPr>
        <w:tab/>
        <w:t xml:space="preserve">Федеральный закон от 25.02.99 № 39-ФЗ «Об инвестиционной деятельности в Российской Федерации, осуществляемой в форме капитальных </w:t>
      </w:r>
      <w:r>
        <w:rPr>
          <w:rFonts w:ascii="Times New Roman" w:hAnsi="Times New Roman"/>
          <w:bCs/>
          <w:sz w:val="24"/>
          <w:szCs w:val="24"/>
        </w:rPr>
        <w:t>вложений» (ред. от 08.12.2020).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19.</w:t>
      </w:r>
      <w:r w:rsidRPr="00413F92">
        <w:rPr>
          <w:rFonts w:ascii="Times New Roman" w:hAnsi="Times New Roman"/>
          <w:bCs/>
          <w:sz w:val="24"/>
          <w:szCs w:val="24"/>
        </w:rPr>
        <w:tab/>
        <w:t>Федеральный закон от 9.07.99 № 160-ФЗ «Об иностранных инвестициях в Российской Ф</w:t>
      </w:r>
      <w:r>
        <w:rPr>
          <w:rFonts w:ascii="Times New Roman" w:hAnsi="Times New Roman"/>
          <w:bCs/>
          <w:sz w:val="24"/>
          <w:szCs w:val="24"/>
        </w:rPr>
        <w:t>едерации» (ред. от 31.05.2018).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20.</w:t>
      </w:r>
      <w:r w:rsidRPr="00413F92">
        <w:rPr>
          <w:rFonts w:ascii="Times New Roman" w:hAnsi="Times New Roman"/>
          <w:bCs/>
          <w:sz w:val="24"/>
          <w:szCs w:val="24"/>
        </w:rPr>
        <w:tab/>
        <w:t>Федеральный закон от 8.02.98 № 14-ФЗ «Об обществах с ограниченной ответственностью» (ред. от 31</w:t>
      </w:r>
      <w:r>
        <w:rPr>
          <w:rFonts w:ascii="Times New Roman" w:hAnsi="Times New Roman"/>
          <w:bCs/>
          <w:sz w:val="24"/>
          <w:szCs w:val="24"/>
        </w:rPr>
        <w:t>.07.2020,с изм. от 24.02.2021).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21.</w:t>
      </w:r>
      <w:r w:rsidRPr="00413F92">
        <w:rPr>
          <w:rFonts w:ascii="Times New Roman" w:hAnsi="Times New Roman"/>
          <w:bCs/>
          <w:sz w:val="24"/>
          <w:szCs w:val="24"/>
        </w:rPr>
        <w:tab/>
        <w:t>Федеральный закон от 29.10.98 № 164-ФЗ «О финансовой аренде (</w:t>
      </w:r>
      <w:r>
        <w:rPr>
          <w:rFonts w:ascii="Times New Roman" w:hAnsi="Times New Roman"/>
          <w:bCs/>
          <w:sz w:val="24"/>
          <w:szCs w:val="24"/>
        </w:rPr>
        <w:t>лизинге)» (ред. от 16.10.2017).</w:t>
      </w:r>
    </w:p>
    <w:p w:rsidR="00413F92" w:rsidRDefault="00413F92" w:rsidP="00413F92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22.</w:t>
      </w:r>
      <w:r w:rsidRPr="00413F92">
        <w:rPr>
          <w:rFonts w:ascii="Times New Roman" w:hAnsi="Times New Roman"/>
          <w:bCs/>
          <w:sz w:val="24"/>
          <w:szCs w:val="24"/>
        </w:rPr>
        <w:tab/>
        <w:t>Федеральный закон от 26.12.95 № 208-ФЗ «Об акционерных</w:t>
      </w:r>
      <w:r>
        <w:rPr>
          <w:rFonts w:ascii="Times New Roman" w:hAnsi="Times New Roman"/>
          <w:bCs/>
          <w:sz w:val="24"/>
          <w:szCs w:val="24"/>
        </w:rPr>
        <w:t xml:space="preserve"> обществах» (ред.от 31.07.2020)</w:t>
      </w:r>
    </w:p>
    <w:p w:rsidR="00AA7BCE" w:rsidRDefault="00413F92" w:rsidP="00AA7BCE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23.</w:t>
      </w:r>
      <w:r w:rsidRPr="00413F92">
        <w:rPr>
          <w:rFonts w:ascii="Times New Roman" w:hAnsi="Times New Roman"/>
          <w:bCs/>
          <w:sz w:val="24"/>
          <w:szCs w:val="24"/>
        </w:rPr>
        <w:tab/>
        <w:t>Закон Российской Федерации от 27.11.92 № 4015-1 «Об организации страхового дела в Российской Федерации» (ред. от 30.12.2</w:t>
      </w:r>
      <w:r w:rsidR="00AA7BCE">
        <w:rPr>
          <w:rFonts w:ascii="Times New Roman" w:hAnsi="Times New Roman"/>
          <w:bCs/>
          <w:sz w:val="24"/>
          <w:szCs w:val="24"/>
        </w:rPr>
        <w:t xml:space="preserve">020). </w:t>
      </w:r>
    </w:p>
    <w:p w:rsidR="00413F92" w:rsidRPr="00413F92" w:rsidRDefault="00413F92" w:rsidP="00AA7BCE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F92">
        <w:rPr>
          <w:rFonts w:ascii="Times New Roman" w:hAnsi="Times New Roman"/>
          <w:bCs/>
          <w:sz w:val="24"/>
          <w:szCs w:val="24"/>
        </w:rPr>
        <w:t>24.</w:t>
      </w:r>
      <w:r w:rsidRPr="00413F92">
        <w:rPr>
          <w:rFonts w:ascii="Times New Roman" w:hAnsi="Times New Roman"/>
          <w:bCs/>
          <w:sz w:val="24"/>
          <w:szCs w:val="24"/>
        </w:rPr>
        <w:tab/>
        <w:t>Федеральный закон от 02.12.90 № 395-1 «О банках и банковской деятельности» (ред. От 30.12.2020).</w:t>
      </w:r>
    </w:p>
    <w:p w:rsidR="00FD6394" w:rsidRPr="00413F92" w:rsidRDefault="00FD6394" w:rsidP="00350B6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2" w:name="_Toc283296936"/>
      <w:bookmarkStart w:id="13" w:name="_Toc283648319"/>
    </w:p>
    <w:p w:rsidR="00FF67DF" w:rsidRPr="00FD6394" w:rsidRDefault="00FF67DF" w:rsidP="00350B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394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2"/>
      <w:bookmarkEnd w:id="13"/>
    </w:p>
    <w:p w:rsidR="002C6542" w:rsidRPr="00FD6394" w:rsidRDefault="00FF67DF" w:rsidP="00146087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4" w:name="_Toc283296937"/>
      <w:r w:rsidRPr="00FD6394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="002C6542" w:rsidRPr="00FD6394">
        <w:rPr>
          <w:rFonts w:ascii="Times New Roman" w:hAnsi="Times New Roman" w:cs="Times New Roman"/>
          <w:sz w:val="24"/>
          <w:szCs w:val="24"/>
        </w:rPr>
        <w:t xml:space="preserve">устных и письменных опросов в рамках текущего контроля успеваемости, </w:t>
      </w:r>
      <w:r w:rsidRPr="00FD6394">
        <w:rPr>
          <w:rFonts w:ascii="Times New Roman" w:hAnsi="Times New Roman" w:cs="Times New Roman"/>
          <w:sz w:val="24"/>
          <w:szCs w:val="24"/>
        </w:rPr>
        <w:t>провед</w:t>
      </w:r>
      <w:r w:rsidR="002C6542" w:rsidRPr="00FD6394">
        <w:rPr>
          <w:rFonts w:ascii="Times New Roman" w:hAnsi="Times New Roman" w:cs="Times New Roman"/>
          <w:sz w:val="24"/>
          <w:szCs w:val="24"/>
        </w:rPr>
        <w:t>ения практических</w:t>
      </w:r>
      <w:r w:rsidRPr="00FD6394">
        <w:rPr>
          <w:rFonts w:ascii="Times New Roman" w:hAnsi="Times New Roman" w:cs="Times New Roman"/>
          <w:sz w:val="24"/>
          <w:szCs w:val="24"/>
        </w:rPr>
        <w:t xml:space="preserve"> занятий, тестирования, а также выполнения обучающимися индивидуальных заданий, проектов, исследований</w:t>
      </w:r>
      <w:bookmarkEnd w:id="14"/>
      <w:r w:rsidR="0005022F" w:rsidRPr="00FD6394">
        <w:rPr>
          <w:rFonts w:ascii="Times New Roman" w:hAnsi="Times New Roman" w:cs="Times New Roman"/>
          <w:sz w:val="24"/>
          <w:szCs w:val="24"/>
        </w:rPr>
        <w:t xml:space="preserve"> и т.п.</w:t>
      </w:r>
      <w:r w:rsidR="00BC326D" w:rsidRPr="00FD63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7DF" w:rsidRPr="00FD6394" w:rsidRDefault="00FF67DF" w:rsidP="0014608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DF5EE8" w:rsidRPr="00FD6394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Pr="00FD6394">
        <w:rPr>
          <w:rFonts w:ascii="Times New Roman" w:hAnsi="Times New Roman" w:cs="Times New Roman"/>
          <w:sz w:val="24"/>
          <w:szCs w:val="24"/>
        </w:rPr>
        <w:t xml:space="preserve"> </w:t>
      </w:r>
      <w:r w:rsidR="00DF5EE8" w:rsidRPr="00FD6394">
        <w:rPr>
          <w:rFonts w:ascii="Times New Roman" w:hAnsi="Times New Roman" w:cs="Times New Roman"/>
          <w:sz w:val="24"/>
          <w:szCs w:val="24"/>
        </w:rPr>
        <w:t>аттестацию по</w:t>
      </w:r>
      <w:r w:rsidRPr="00FD6394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:rsidR="00FF67DF" w:rsidRPr="00FD6394" w:rsidRDefault="00FF67DF" w:rsidP="007600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>Текущий контроль пр</w:t>
      </w:r>
      <w:r w:rsidR="007433C1" w:rsidRPr="00FD6394">
        <w:rPr>
          <w:rFonts w:ascii="Times New Roman" w:hAnsi="Times New Roman" w:cs="Times New Roman"/>
          <w:sz w:val="24"/>
          <w:szCs w:val="24"/>
        </w:rPr>
        <w:t>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работ.</w:t>
      </w:r>
    </w:p>
    <w:p w:rsidR="00FF67DF" w:rsidRPr="00FD6394" w:rsidRDefault="00FF67DF" w:rsidP="00146087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D6394">
        <w:rPr>
          <w:rFonts w:ascii="Times New Roman" w:hAnsi="Times New Roman" w:cs="Times New Roman"/>
          <w:sz w:val="24"/>
          <w:szCs w:val="24"/>
        </w:rPr>
        <w:t>Промежуточная аттеста</w:t>
      </w:r>
      <w:r w:rsidR="002C6542" w:rsidRPr="00FD6394">
        <w:rPr>
          <w:rFonts w:ascii="Times New Roman" w:hAnsi="Times New Roman" w:cs="Times New Roman"/>
          <w:sz w:val="24"/>
          <w:szCs w:val="24"/>
        </w:rPr>
        <w:t>ция проводится в форме экзамена.</w:t>
      </w:r>
    </w:p>
    <w:tbl>
      <w:tblPr>
        <w:tblW w:w="461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5"/>
        <w:gridCol w:w="3867"/>
        <w:gridCol w:w="2103"/>
      </w:tblGrid>
      <w:tr w:rsidR="002C6542" w:rsidRPr="00747563" w:rsidTr="00542D65"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42" w:rsidRPr="00747563" w:rsidRDefault="002C6542" w:rsidP="00D4454D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42" w:rsidRPr="00747563" w:rsidRDefault="002C6542" w:rsidP="00D4454D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42" w:rsidRPr="00747563" w:rsidRDefault="00350B6F" w:rsidP="00350B6F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и методы контроля и </w:t>
            </w:r>
            <w:r w:rsidR="002C6542"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оценки</w:t>
            </w:r>
          </w:p>
        </w:tc>
      </w:tr>
      <w:tr w:rsidR="002C6542" w:rsidRPr="00611F5F" w:rsidTr="00542D65">
        <w:trPr>
          <w:trHeight w:val="300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126" w:rsidRDefault="00611F5F" w:rsidP="00AA4126">
            <w:pPr>
              <w:pStyle w:val="msonormalcxspmiddlecxspmiddle"/>
              <w:spacing w:before="0" w:beforeAutospacing="0" w:after="0" w:afterAutospacing="0"/>
              <w:contextualSpacing/>
              <w:jc w:val="both"/>
            </w:pPr>
            <w:r w:rsidRPr="00611F5F">
              <w:rPr>
                <w:b/>
              </w:rPr>
              <w:t>Знания</w:t>
            </w:r>
            <w:r w:rsidRPr="00611F5F">
              <w:t>: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 xml:space="preserve">З.1 Законодательные и иные </w:t>
            </w:r>
            <w:r w:rsidRPr="00760007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нормативные правовые акты, регулирующие финансово-экономическую деятельность организации;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З.2 Сущность организации как основного звена национальной экономики;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З.3 Виды юридических лиц и их классификация по различным признакам;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З.4 Основные формы предпринимательства;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 xml:space="preserve">З.5 Состав и структура имущества организации; 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З.6 Ресурсная база организации;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З.7 Виды инвестиций, особенности и цикл инвестиционного проекта;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 xml:space="preserve">З.8 Классификация персонала организации, нормирование и производительность его труда; 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 xml:space="preserve">З.9 Мотивация труда: формы оплаты труда и их разновидности; формы организации труда; 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З.10 Основы организации производственного процесса;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З.11 Основные показатели производственной программы организации;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З.12 Показатели оценки эффективности использования основных и оборотных средств, трудовых ресурсов, пути улучшения их использования в организации;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 xml:space="preserve">З.13 Понятие доходов и выручки; 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З.14 Сущность себестоимости и классификация расходов организации;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З.15 Понятие, виды цен и методы ценообразования;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З.16 Виды, методы формирования, распределения и использования прибыли;</w:t>
            </w:r>
          </w:p>
          <w:p w:rsidR="00760007" w:rsidRDefault="00760007" w:rsidP="00536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007">
              <w:rPr>
                <w:rFonts w:ascii="Times New Roman" w:hAnsi="Times New Roman"/>
                <w:sz w:val="24"/>
                <w:szCs w:val="24"/>
              </w:rPr>
              <w:t>З.17 Понятие и виды показателей рентабельности.</w:t>
            </w:r>
          </w:p>
          <w:p w:rsidR="004F4C32" w:rsidRPr="00611F5F" w:rsidRDefault="004F4C32" w:rsidP="00536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C32">
              <w:rPr>
                <w:rFonts w:ascii="Times New Roman" w:hAnsi="Times New Roman"/>
                <w:sz w:val="24"/>
                <w:szCs w:val="24"/>
              </w:rPr>
              <w:t>ОК 01; ОК 02; ОК 03; ОК 04; ПК 1.4; ПК 4.1; ПК 4.4; ПК 4.5, ПК 4.6, ЛР 2, ЛР 4, ЛР 6, ЛР 13, ЛР 15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26" w:rsidRPr="009A280D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«отлично»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глубоко и 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прочно усвоил программный материал курса, исчерпывающе, последовательно, четко и логически стройно его излагает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A4126" w:rsidRPr="009A280D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«хорошо»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A4126" w:rsidRPr="009A280D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«удовлетворительно»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A4126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«неудовлетворительно»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42D65" w:rsidRPr="00542D65" w:rsidRDefault="00542D65" w:rsidP="00542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Текущий контроль:</w:t>
            </w:r>
          </w:p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 -оценка результатов аудиторной самостоятельной работы обучающихся (докладов, сообщений, рефератов);</w:t>
            </w:r>
          </w:p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опрос,</w:t>
            </w:r>
          </w:p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тестирование,</w:t>
            </w:r>
          </w:p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:rsidR="002C6542" w:rsidRPr="00611F5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- оценка на экзамене по результатам ответов на вопросы экзаменационного билета</w:t>
            </w:r>
          </w:p>
        </w:tc>
      </w:tr>
      <w:tr w:rsidR="00AA4126" w:rsidRPr="00611F5F" w:rsidTr="004F4C32">
        <w:trPr>
          <w:trHeight w:val="1127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126" w:rsidRPr="00611F5F" w:rsidRDefault="00AA4126" w:rsidP="00AA412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1F5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Умения: 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У.1 Определять организационно-правовые формы коммерческих организаций;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У.2 Определять состав имущества организации, его трудовых и финансовых ресурсов;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У.3 Планировать производственную программу организации;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У.4 Находить и использовать необходимую плановую и фактическую экономическую информацию;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У.5 Использовать законодательные, подзаконные нормативные правовые акты в своей профессиональной деятельности;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У.6 Использовать на практике методы планирования и организации работы отдельного подразделения и личного трудового процесса;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У.7 Оценивать ситуацию и принимать эффективные решения на основании современных способов взаимодействия;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У.8 Заполнять первичные плановые документы по экономической деятельности коммерческой организации в составе ее бизнес-плана;</w:t>
            </w:r>
          </w:p>
          <w:p w:rsidR="00760007" w:rsidRPr="00760007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У.9 Рассчитывать в соответствии с принятой методологией основные технико-экономические показатели деятельности коммерческой организации;</w:t>
            </w:r>
          </w:p>
          <w:p w:rsidR="00AA4126" w:rsidRDefault="00760007" w:rsidP="007600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60007">
              <w:rPr>
                <w:rFonts w:ascii="Times New Roman" w:hAnsi="Times New Roman" w:cs="Times New Roman"/>
                <w:bCs/>
              </w:rPr>
              <w:t>У.10 Оценивать финансовые результаты деятельности коммерческой организации;</w:t>
            </w:r>
          </w:p>
          <w:p w:rsidR="004F4C32" w:rsidRPr="00611F5F" w:rsidRDefault="004F4C32" w:rsidP="00760007">
            <w:pPr>
              <w:spacing w:after="0" w:line="240" w:lineRule="auto"/>
              <w:jc w:val="both"/>
              <w:rPr>
                <w:b/>
              </w:rPr>
            </w:pPr>
            <w:r w:rsidRPr="004F4C32">
              <w:rPr>
                <w:rFonts w:ascii="Times New Roman" w:hAnsi="Times New Roman" w:cs="Times New Roman"/>
                <w:bCs/>
              </w:rPr>
              <w:t>ОК 01; ОК 02; ОК 03; ОК 04; ПК 1.4; ПК 4.1; ПК 4.4; ПК 4.5, ПК 4.6, ЛР 2, ЛР 4, ЛР 6, ЛР 13, ЛР 15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126" w:rsidRPr="00AA4126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41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«отлично»</w:t>
            </w:r>
            <w:r w:rsidRPr="00AA412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если он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AA4126" w:rsidRPr="00AA4126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41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«хорошо»</w:t>
            </w:r>
            <w:r w:rsidRPr="00AA412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если он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AA4126" w:rsidRPr="00AA4126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41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«удовлетворительно»</w:t>
            </w:r>
            <w:r w:rsidRPr="00AA412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если он испытывает затруднения при выполнении практических задач;</w:t>
            </w:r>
          </w:p>
          <w:p w:rsidR="00AA4126" w:rsidRPr="00611F5F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41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оценка «неудовлетворительно»</w:t>
            </w:r>
            <w:r w:rsidRPr="00AA412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выставляется обучающемуся, который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деятельности обучающихся при выполнении   и защите результатов практических заданий.</w:t>
            </w:r>
          </w:p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на экзамене решение задач в экзаменационном билете.</w:t>
            </w:r>
          </w:p>
          <w:p w:rsidR="00350B6F" w:rsidRPr="00350B6F" w:rsidRDefault="00350B6F" w:rsidP="00350B6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AA4126" w:rsidRPr="00611F5F" w:rsidRDefault="00AA4126" w:rsidP="00AA412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F8723F" w:rsidRDefault="00F8723F" w:rsidP="004F4C32">
      <w:pPr>
        <w:snapToGrid w:val="0"/>
        <w:rPr>
          <w:b/>
          <w:caps/>
          <w:sz w:val="20"/>
          <w:szCs w:val="20"/>
        </w:rPr>
      </w:pPr>
    </w:p>
    <w:sectPr w:rsidR="00F8723F" w:rsidSect="003A435D">
      <w:footerReference w:type="default" r:id="rId16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B68" w:rsidRDefault="00712B68" w:rsidP="00FF2950">
      <w:pPr>
        <w:spacing w:after="0" w:line="240" w:lineRule="auto"/>
      </w:pPr>
      <w:r>
        <w:separator/>
      </w:r>
    </w:p>
  </w:endnote>
  <w:endnote w:type="continuationSeparator" w:id="0">
    <w:p w:rsidR="00712B68" w:rsidRDefault="00712B68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7C8" w:rsidRPr="003A435D" w:rsidRDefault="000747C8" w:rsidP="0006471B">
    <w:pPr>
      <w:pStyle w:val="a3"/>
      <w:framePr w:wrap="auto" w:vAnchor="text" w:hAnchor="margin" w:xAlign="right" w:y="1"/>
      <w:rPr>
        <w:rStyle w:val="af1"/>
        <w:sz w:val="22"/>
        <w:szCs w:val="22"/>
      </w:rPr>
    </w:pPr>
    <w:r w:rsidRPr="003A435D">
      <w:rPr>
        <w:rStyle w:val="af1"/>
        <w:sz w:val="22"/>
        <w:szCs w:val="22"/>
      </w:rPr>
      <w:fldChar w:fldCharType="begin"/>
    </w:r>
    <w:r w:rsidRPr="003A435D">
      <w:rPr>
        <w:rStyle w:val="af1"/>
        <w:sz w:val="22"/>
        <w:szCs w:val="22"/>
      </w:rPr>
      <w:instrText xml:space="preserve">PAGE  </w:instrText>
    </w:r>
    <w:r w:rsidRPr="003A435D">
      <w:rPr>
        <w:rStyle w:val="af1"/>
        <w:sz w:val="22"/>
        <w:szCs w:val="22"/>
      </w:rPr>
      <w:fldChar w:fldCharType="separate"/>
    </w:r>
    <w:r w:rsidR="000F7864">
      <w:rPr>
        <w:rStyle w:val="af1"/>
        <w:noProof/>
        <w:sz w:val="22"/>
        <w:szCs w:val="22"/>
      </w:rPr>
      <w:t>2</w:t>
    </w:r>
    <w:r w:rsidRPr="003A435D">
      <w:rPr>
        <w:rStyle w:val="af1"/>
        <w:sz w:val="22"/>
        <w:szCs w:val="22"/>
      </w:rPr>
      <w:fldChar w:fldCharType="end"/>
    </w:r>
  </w:p>
  <w:p w:rsidR="000747C8" w:rsidRPr="00052143" w:rsidRDefault="000747C8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B68" w:rsidRDefault="00712B68" w:rsidP="00FF2950">
      <w:pPr>
        <w:spacing w:after="0" w:line="240" w:lineRule="auto"/>
      </w:pPr>
      <w:r>
        <w:separator/>
      </w:r>
    </w:p>
  </w:footnote>
  <w:footnote w:type="continuationSeparator" w:id="0">
    <w:p w:rsidR="00712B68" w:rsidRDefault="00712B68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179" w:hanging="720"/>
      </w:pPr>
      <w:rPr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78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37" w:hanging="1080"/>
      </w:pPr>
      <w:rPr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96" w:hanging="1440"/>
      </w:pPr>
      <w:rPr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5" w:hanging="1440"/>
      </w:pPr>
      <w:rPr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54" w:hanging="1800"/>
      </w:pPr>
      <w:rPr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13" w:hanging="216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312" w:hanging="2160"/>
      </w:pPr>
      <w:rPr>
        <w:sz w:val="24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71BA8E4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0"/>
    <w:multiLevelType w:val="multilevel"/>
    <w:tmpl w:val="00000010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1"/>
    <w:multiLevelType w:val="multilevel"/>
    <w:tmpl w:val="00000011"/>
    <w:name w:val="WW8Num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2"/>
    <w:multiLevelType w:val="multilevel"/>
    <w:tmpl w:val="00000012"/>
    <w:name w:val="WW8Num1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3"/>
    <w:multiLevelType w:val="multilevel"/>
    <w:tmpl w:val="00000013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F5EA6"/>
    <w:multiLevelType w:val="multilevel"/>
    <w:tmpl w:val="ED84899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09856B00"/>
    <w:multiLevelType w:val="hybridMultilevel"/>
    <w:tmpl w:val="4ED842DC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BC41E20"/>
    <w:multiLevelType w:val="multilevel"/>
    <w:tmpl w:val="B4EC36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1">
    <w:nsid w:val="0DE81EEA"/>
    <w:multiLevelType w:val="hybridMultilevel"/>
    <w:tmpl w:val="411634E2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2">
    <w:nsid w:val="0EFC18E4"/>
    <w:multiLevelType w:val="hybridMultilevel"/>
    <w:tmpl w:val="A8B6F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156D3A"/>
    <w:multiLevelType w:val="hybridMultilevel"/>
    <w:tmpl w:val="2536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6684E61"/>
    <w:multiLevelType w:val="hybridMultilevel"/>
    <w:tmpl w:val="F9281B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F751271"/>
    <w:multiLevelType w:val="multilevel"/>
    <w:tmpl w:val="593CE52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6">
    <w:nsid w:val="254D28F6"/>
    <w:multiLevelType w:val="multilevel"/>
    <w:tmpl w:val="ED84899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27B75DFB"/>
    <w:multiLevelType w:val="hybridMultilevel"/>
    <w:tmpl w:val="3146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E35703"/>
    <w:multiLevelType w:val="hybridMultilevel"/>
    <w:tmpl w:val="45564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6C68F9"/>
    <w:multiLevelType w:val="hybridMultilevel"/>
    <w:tmpl w:val="AEE88088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0">
    <w:nsid w:val="46881B56"/>
    <w:multiLevelType w:val="multilevel"/>
    <w:tmpl w:val="AF3AD1F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1">
    <w:nsid w:val="4D271450"/>
    <w:multiLevelType w:val="hybridMultilevel"/>
    <w:tmpl w:val="4B30E2A4"/>
    <w:lvl w:ilvl="0" w:tplc="5DB680A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14C1C36"/>
    <w:multiLevelType w:val="hybridMultilevel"/>
    <w:tmpl w:val="17D0C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E15B38"/>
    <w:multiLevelType w:val="multilevel"/>
    <w:tmpl w:val="ED84899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52FA182C"/>
    <w:multiLevelType w:val="hybridMultilevel"/>
    <w:tmpl w:val="24C28514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C314D5"/>
    <w:multiLevelType w:val="multilevel"/>
    <w:tmpl w:val="ED84899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58341754"/>
    <w:multiLevelType w:val="hybridMultilevel"/>
    <w:tmpl w:val="5A5C1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87544FE"/>
    <w:multiLevelType w:val="hybridMultilevel"/>
    <w:tmpl w:val="45564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6DF5"/>
    <w:multiLevelType w:val="hybridMultilevel"/>
    <w:tmpl w:val="C30635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2E345F"/>
    <w:multiLevelType w:val="hybridMultilevel"/>
    <w:tmpl w:val="DA9EA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2E7FEA"/>
    <w:multiLevelType w:val="multilevel"/>
    <w:tmpl w:val="ED84899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>
    <w:nsid w:val="65361AA7"/>
    <w:multiLevelType w:val="hybridMultilevel"/>
    <w:tmpl w:val="C98CA26A"/>
    <w:lvl w:ilvl="0" w:tplc="3BA80D2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2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7EB5CA0"/>
    <w:multiLevelType w:val="hybridMultilevel"/>
    <w:tmpl w:val="43462B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BC35AED"/>
    <w:multiLevelType w:val="hybridMultilevel"/>
    <w:tmpl w:val="1FFA2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2"/>
  </w:num>
  <w:num w:numId="3">
    <w:abstractNumId w:val="39"/>
  </w:num>
  <w:num w:numId="4">
    <w:abstractNumId w:val="44"/>
  </w:num>
  <w:num w:numId="5">
    <w:abstractNumId w:val="23"/>
  </w:num>
  <w:num w:numId="6">
    <w:abstractNumId w:val="21"/>
  </w:num>
  <w:num w:numId="7">
    <w:abstractNumId w:val="29"/>
  </w:num>
  <w:num w:numId="8">
    <w:abstractNumId w:val="34"/>
  </w:num>
  <w:num w:numId="9">
    <w:abstractNumId w:val="19"/>
  </w:num>
  <w:num w:numId="10">
    <w:abstractNumId w:val="25"/>
  </w:num>
  <w:num w:numId="11">
    <w:abstractNumId w:val="22"/>
  </w:num>
  <w:num w:numId="12">
    <w:abstractNumId w:val="28"/>
  </w:num>
  <w:num w:numId="13">
    <w:abstractNumId w:val="41"/>
  </w:num>
  <w:num w:numId="14">
    <w:abstractNumId w:val="27"/>
  </w:num>
  <w:num w:numId="15">
    <w:abstractNumId w:val="37"/>
  </w:num>
  <w:num w:numId="16">
    <w:abstractNumId w:val="30"/>
  </w:num>
  <w:num w:numId="17">
    <w:abstractNumId w:val="36"/>
  </w:num>
  <w:num w:numId="18">
    <w:abstractNumId w:val="40"/>
  </w:num>
  <w:num w:numId="19">
    <w:abstractNumId w:val="24"/>
  </w:num>
  <w:num w:numId="20">
    <w:abstractNumId w:val="38"/>
  </w:num>
  <w:num w:numId="21">
    <w:abstractNumId w:val="18"/>
  </w:num>
  <w:num w:numId="22">
    <w:abstractNumId w:val="43"/>
  </w:num>
  <w:num w:numId="23">
    <w:abstractNumId w:val="33"/>
  </w:num>
  <w:num w:numId="24">
    <w:abstractNumId w:val="26"/>
  </w:num>
  <w:num w:numId="25">
    <w:abstractNumId w:val="35"/>
  </w:num>
  <w:num w:numId="26">
    <w:abstractNumId w:val="20"/>
  </w:num>
  <w:num w:numId="27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3C6E"/>
    <w:rsid w:val="00010CD5"/>
    <w:rsid w:val="00014AC9"/>
    <w:rsid w:val="00016A55"/>
    <w:rsid w:val="0002258F"/>
    <w:rsid w:val="00022D49"/>
    <w:rsid w:val="00025BEA"/>
    <w:rsid w:val="0005022F"/>
    <w:rsid w:val="000505B7"/>
    <w:rsid w:val="00052143"/>
    <w:rsid w:val="0005278F"/>
    <w:rsid w:val="0006471B"/>
    <w:rsid w:val="00066003"/>
    <w:rsid w:val="000747C8"/>
    <w:rsid w:val="00086954"/>
    <w:rsid w:val="00087C05"/>
    <w:rsid w:val="00096489"/>
    <w:rsid w:val="000B484E"/>
    <w:rsid w:val="000B608A"/>
    <w:rsid w:val="000B657D"/>
    <w:rsid w:val="000C4A41"/>
    <w:rsid w:val="000C66FF"/>
    <w:rsid w:val="000E2AFC"/>
    <w:rsid w:val="000F22BF"/>
    <w:rsid w:val="000F7864"/>
    <w:rsid w:val="00101F95"/>
    <w:rsid w:val="00105A59"/>
    <w:rsid w:val="0011400C"/>
    <w:rsid w:val="00124D46"/>
    <w:rsid w:val="00131FC7"/>
    <w:rsid w:val="001326C9"/>
    <w:rsid w:val="00146087"/>
    <w:rsid w:val="001530F9"/>
    <w:rsid w:val="0015569A"/>
    <w:rsid w:val="0017182C"/>
    <w:rsid w:val="00175971"/>
    <w:rsid w:val="001A1BD3"/>
    <w:rsid w:val="001A2076"/>
    <w:rsid w:val="001A3BCB"/>
    <w:rsid w:val="001B3EDF"/>
    <w:rsid w:val="001B548B"/>
    <w:rsid w:val="001C41DE"/>
    <w:rsid w:val="001D309D"/>
    <w:rsid w:val="001D43B2"/>
    <w:rsid w:val="001E0B8C"/>
    <w:rsid w:val="001E2038"/>
    <w:rsid w:val="001E54DA"/>
    <w:rsid w:val="001E649B"/>
    <w:rsid w:val="00204B4E"/>
    <w:rsid w:val="00205F1E"/>
    <w:rsid w:val="00210FF7"/>
    <w:rsid w:val="00212314"/>
    <w:rsid w:val="00222A14"/>
    <w:rsid w:val="00237D9D"/>
    <w:rsid w:val="00262E0D"/>
    <w:rsid w:val="0026557C"/>
    <w:rsid w:val="002664E1"/>
    <w:rsid w:val="002752CD"/>
    <w:rsid w:val="002814EA"/>
    <w:rsid w:val="00281D47"/>
    <w:rsid w:val="002878E9"/>
    <w:rsid w:val="00292A8C"/>
    <w:rsid w:val="002A4A53"/>
    <w:rsid w:val="002B18BF"/>
    <w:rsid w:val="002B4BF5"/>
    <w:rsid w:val="002B617F"/>
    <w:rsid w:val="002C6542"/>
    <w:rsid w:val="002C6669"/>
    <w:rsid w:val="002D348A"/>
    <w:rsid w:val="00322AAD"/>
    <w:rsid w:val="00323798"/>
    <w:rsid w:val="00323FF2"/>
    <w:rsid w:val="003249AE"/>
    <w:rsid w:val="0032647E"/>
    <w:rsid w:val="0033236F"/>
    <w:rsid w:val="00350B6F"/>
    <w:rsid w:val="00363708"/>
    <w:rsid w:val="00367F93"/>
    <w:rsid w:val="00371C77"/>
    <w:rsid w:val="00373C5D"/>
    <w:rsid w:val="0037611E"/>
    <w:rsid w:val="00382971"/>
    <w:rsid w:val="0038582B"/>
    <w:rsid w:val="003A1049"/>
    <w:rsid w:val="003A435D"/>
    <w:rsid w:val="003B1564"/>
    <w:rsid w:val="003B5192"/>
    <w:rsid w:val="003B7B15"/>
    <w:rsid w:val="003C1C13"/>
    <w:rsid w:val="003C6AB0"/>
    <w:rsid w:val="003E7A30"/>
    <w:rsid w:val="003F539B"/>
    <w:rsid w:val="003F6331"/>
    <w:rsid w:val="003F7A95"/>
    <w:rsid w:val="00401C7E"/>
    <w:rsid w:val="00413F92"/>
    <w:rsid w:val="0041467D"/>
    <w:rsid w:val="004261DB"/>
    <w:rsid w:val="00430633"/>
    <w:rsid w:val="0043209E"/>
    <w:rsid w:val="00435EDE"/>
    <w:rsid w:val="004365F4"/>
    <w:rsid w:val="00446944"/>
    <w:rsid w:val="00452BD2"/>
    <w:rsid w:val="00461194"/>
    <w:rsid w:val="0046659E"/>
    <w:rsid w:val="00473F62"/>
    <w:rsid w:val="0047554E"/>
    <w:rsid w:val="0047561E"/>
    <w:rsid w:val="004761EB"/>
    <w:rsid w:val="00477B10"/>
    <w:rsid w:val="004864A4"/>
    <w:rsid w:val="00487E61"/>
    <w:rsid w:val="004919A7"/>
    <w:rsid w:val="004B5530"/>
    <w:rsid w:val="004B5729"/>
    <w:rsid w:val="004B79BB"/>
    <w:rsid w:val="004C4EEF"/>
    <w:rsid w:val="004D0A21"/>
    <w:rsid w:val="004D55A6"/>
    <w:rsid w:val="004D7C51"/>
    <w:rsid w:val="004F4C32"/>
    <w:rsid w:val="005230C7"/>
    <w:rsid w:val="0053067F"/>
    <w:rsid w:val="005364A8"/>
    <w:rsid w:val="005421BE"/>
    <w:rsid w:val="00542D65"/>
    <w:rsid w:val="005473E9"/>
    <w:rsid w:val="00547A72"/>
    <w:rsid w:val="00550FB4"/>
    <w:rsid w:val="005533B7"/>
    <w:rsid w:val="00554079"/>
    <w:rsid w:val="00564709"/>
    <w:rsid w:val="005679E8"/>
    <w:rsid w:val="00573B79"/>
    <w:rsid w:val="005828F6"/>
    <w:rsid w:val="00595E08"/>
    <w:rsid w:val="00597347"/>
    <w:rsid w:val="005B31FE"/>
    <w:rsid w:val="005B4636"/>
    <w:rsid w:val="005C4A95"/>
    <w:rsid w:val="005D4557"/>
    <w:rsid w:val="005E199D"/>
    <w:rsid w:val="005F0E68"/>
    <w:rsid w:val="005F2868"/>
    <w:rsid w:val="00605CAC"/>
    <w:rsid w:val="00611F5F"/>
    <w:rsid w:val="006268F8"/>
    <w:rsid w:val="00632AFC"/>
    <w:rsid w:val="006349C3"/>
    <w:rsid w:val="00653C6E"/>
    <w:rsid w:val="00664C14"/>
    <w:rsid w:val="006719A0"/>
    <w:rsid w:val="006813C5"/>
    <w:rsid w:val="00684BF8"/>
    <w:rsid w:val="006A2586"/>
    <w:rsid w:val="006B3864"/>
    <w:rsid w:val="006B74F9"/>
    <w:rsid w:val="006C0106"/>
    <w:rsid w:val="006C56DD"/>
    <w:rsid w:val="006F0E02"/>
    <w:rsid w:val="006F29E6"/>
    <w:rsid w:val="006F5586"/>
    <w:rsid w:val="00706371"/>
    <w:rsid w:val="00712B68"/>
    <w:rsid w:val="00716EF4"/>
    <w:rsid w:val="00721ABC"/>
    <w:rsid w:val="00736533"/>
    <w:rsid w:val="00740F52"/>
    <w:rsid w:val="00741A68"/>
    <w:rsid w:val="007433C1"/>
    <w:rsid w:val="007477BD"/>
    <w:rsid w:val="007536D9"/>
    <w:rsid w:val="0075574D"/>
    <w:rsid w:val="00755DD7"/>
    <w:rsid w:val="00760007"/>
    <w:rsid w:val="00762A96"/>
    <w:rsid w:val="00765215"/>
    <w:rsid w:val="0076665A"/>
    <w:rsid w:val="00767248"/>
    <w:rsid w:val="007755A0"/>
    <w:rsid w:val="0079021C"/>
    <w:rsid w:val="007909AF"/>
    <w:rsid w:val="00791113"/>
    <w:rsid w:val="00796AE7"/>
    <w:rsid w:val="007A1C2B"/>
    <w:rsid w:val="007A457C"/>
    <w:rsid w:val="007A610E"/>
    <w:rsid w:val="007A7F13"/>
    <w:rsid w:val="007B3E45"/>
    <w:rsid w:val="007C16CA"/>
    <w:rsid w:val="007C578E"/>
    <w:rsid w:val="007C6AB9"/>
    <w:rsid w:val="007C7936"/>
    <w:rsid w:val="007D5823"/>
    <w:rsid w:val="007D5BBD"/>
    <w:rsid w:val="007D72E1"/>
    <w:rsid w:val="007F6D6B"/>
    <w:rsid w:val="007F791B"/>
    <w:rsid w:val="00807629"/>
    <w:rsid w:val="00814496"/>
    <w:rsid w:val="0081580F"/>
    <w:rsid w:val="00821E08"/>
    <w:rsid w:val="008353AD"/>
    <w:rsid w:val="00840A84"/>
    <w:rsid w:val="00840BCA"/>
    <w:rsid w:val="00844B6E"/>
    <w:rsid w:val="00846DAB"/>
    <w:rsid w:val="00885B2C"/>
    <w:rsid w:val="00895565"/>
    <w:rsid w:val="008D6AF4"/>
    <w:rsid w:val="008E14EF"/>
    <w:rsid w:val="00905356"/>
    <w:rsid w:val="00911F83"/>
    <w:rsid w:val="00926295"/>
    <w:rsid w:val="00933B4D"/>
    <w:rsid w:val="009371B1"/>
    <w:rsid w:val="00945935"/>
    <w:rsid w:val="009515A6"/>
    <w:rsid w:val="00963408"/>
    <w:rsid w:val="00966C1F"/>
    <w:rsid w:val="00967DD3"/>
    <w:rsid w:val="00971C8D"/>
    <w:rsid w:val="009840DB"/>
    <w:rsid w:val="009954BB"/>
    <w:rsid w:val="0099663E"/>
    <w:rsid w:val="009A63B6"/>
    <w:rsid w:val="009B3A9D"/>
    <w:rsid w:val="009C7E85"/>
    <w:rsid w:val="009D1225"/>
    <w:rsid w:val="009F092B"/>
    <w:rsid w:val="00A132C7"/>
    <w:rsid w:val="00A13DF7"/>
    <w:rsid w:val="00A1508B"/>
    <w:rsid w:val="00A2318F"/>
    <w:rsid w:val="00A301E6"/>
    <w:rsid w:val="00A34BEB"/>
    <w:rsid w:val="00A365AA"/>
    <w:rsid w:val="00A41543"/>
    <w:rsid w:val="00A545C3"/>
    <w:rsid w:val="00A5510D"/>
    <w:rsid w:val="00A573F3"/>
    <w:rsid w:val="00A827FD"/>
    <w:rsid w:val="00A90F88"/>
    <w:rsid w:val="00A97533"/>
    <w:rsid w:val="00AA4126"/>
    <w:rsid w:val="00AA7BCE"/>
    <w:rsid w:val="00AB151C"/>
    <w:rsid w:val="00AC606C"/>
    <w:rsid w:val="00AD2201"/>
    <w:rsid w:val="00AD5B25"/>
    <w:rsid w:val="00AE774D"/>
    <w:rsid w:val="00B01455"/>
    <w:rsid w:val="00B01B60"/>
    <w:rsid w:val="00B0580B"/>
    <w:rsid w:val="00B221D5"/>
    <w:rsid w:val="00B26BD5"/>
    <w:rsid w:val="00B31D7D"/>
    <w:rsid w:val="00B33CA9"/>
    <w:rsid w:val="00B3524A"/>
    <w:rsid w:val="00B472B0"/>
    <w:rsid w:val="00B51C99"/>
    <w:rsid w:val="00B61822"/>
    <w:rsid w:val="00B6700E"/>
    <w:rsid w:val="00B722D0"/>
    <w:rsid w:val="00B8620B"/>
    <w:rsid w:val="00BA0FC0"/>
    <w:rsid w:val="00BA1E04"/>
    <w:rsid w:val="00BB0182"/>
    <w:rsid w:val="00BB1669"/>
    <w:rsid w:val="00BB2FD3"/>
    <w:rsid w:val="00BC1B45"/>
    <w:rsid w:val="00BC326D"/>
    <w:rsid w:val="00BC59BA"/>
    <w:rsid w:val="00BE5516"/>
    <w:rsid w:val="00BE5E71"/>
    <w:rsid w:val="00BF0365"/>
    <w:rsid w:val="00BF09FF"/>
    <w:rsid w:val="00BF6AA8"/>
    <w:rsid w:val="00C057A5"/>
    <w:rsid w:val="00C17405"/>
    <w:rsid w:val="00C31347"/>
    <w:rsid w:val="00C41559"/>
    <w:rsid w:val="00C429AA"/>
    <w:rsid w:val="00C44A3E"/>
    <w:rsid w:val="00C52272"/>
    <w:rsid w:val="00C52B54"/>
    <w:rsid w:val="00C536EF"/>
    <w:rsid w:val="00C57A34"/>
    <w:rsid w:val="00C7167A"/>
    <w:rsid w:val="00C72BD1"/>
    <w:rsid w:val="00C7426A"/>
    <w:rsid w:val="00C815C3"/>
    <w:rsid w:val="00C82744"/>
    <w:rsid w:val="00C90F1D"/>
    <w:rsid w:val="00C96A1E"/>
    <w:rsid w:val="00CA5543"/>
    <w:rsid w:val="00CA624D"/>
    <w:rsid w:val="00CC6B18"/>
    <w:rsid w:val="00CD73F1"/>
    <w:rsid w:val="00CE462B"/>
    <w:rsid w:val="00CE5F9C"/>
    <w:rsid w:val="00D15967"/>
    <w:rsid w:val="00D4454D"/>
    <w:rsid w:val="00D53C5B"/>
    <w:rsid w:val="00D54F40"/>
    <w:rsid w:val="00D56214"/>
    <w:rsid w:val="00D61CC1"/>
    <w:rsid w:val="00D75222"/>
    <w:rsid w:val="00D76063"/>
    <w:rsid w:val="00D8031E"/>
    <w:rsid w:val="00D81587"/>
    <w:rsid w:val="00D96A85"/>
    <w:rsid w:val="00DA05DB"/>
    <w:rsid w:val="00DB6745"/>
    <w:rsid w:val="00DC0CE2"/>
    <w:rsid w:val="00DC0D47"/>
    <w:rsid w:val="00DC1D85"/>
    <w:rsid w:val="00DC41E0"/>
    <w:rsid w:val="00DC4A49"/>
    <w:rsid w:val="00DC762A"/>
    <w:rsid w:val="00DD3256"/>
    <w:rsid w:val="00DE3104"/>
    <w:rsid w:val="00DF1D56"/>
    <w:rsid w:val="00DF5EE8"/>
    <w:rsid w:val="00E06F74"/>
    <w:rsid w:val="00E16A4E"/>
    <w:rsid w:val="00E32D82"/>
    <w:rsid w:val="00E42078"/>
    <w:rsid w:val="00E44EE1"/>
    <w:rsid w:val="00E5256B"/>
    <w:rsid w:val="00E567AC"/>
    <w:rsid w:val="00E63668"/>
    <w:rsid w:val="00E66C91"/>
    <w:rsid w:val="00E724CA"/>
    <w:rsid w:val="00E74FDF"/>
    <w:rsid w:val="00E814BC"/>
    <w:rsid w:val="00E8173D"/>
    <w:rsid w:val="00E967F5"/>
    <w:rsid w:val="00EA2904"/>
    <w:rsid w:val="00EB34BD"/>
    <w:rsid w:val="00EB538F"/>
    <w:rsid w:val="00EC3C24"/>
    <w:rsid w:val="00ED2778"/>
    <w:rsid w:val="00EE27E7"/>
    <w:rsid w:val="00EF62BA"/>
    <w:rsid w:val="00F0264F"/>
    <w:rsid w:val="00F02DFB"/>
    <w:rsid w:val="00F05357"/>
    <w:rsid w:val="00F1426B"/>
    <w:rsid w:val="00F27E08"/>
    <w:rsid w:val="00F27F44"/>
    <w:rsid w:val="00F34F45"/>
    <w:rsid w:val="00F6402A"/>
    <w:rsid w:val="00F66B19"/>
    <w:rsid w:val="00F73A3D"/>
    <w:rsid w:val="00F77B01"/>
    <w:rsid w:val="00F8723F"/>
    <w:rsid w:val="00F90221"/>
    <w:rsid w:val="00F942C8"/>
    <w:rsid w:val="00F962A0"/>
    <w:rsid w:val="00FA0D0D"/>
    <w:rsid w:val="00FA67AD"/>
    <w:rsid w:val="00FB6D83"/>
    <w:rsid w:val="00FC39A4"/>
    <w:rsid w:val="00FD6394"/>
    <w:rsid w:val="00FE5379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nhideWhenUsed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qFormat/>
    <w:rsid w:val="00573B79"/>
    <w:pPr>
      <w:ind w:left="720"/>
    </w:pPr>
    <w:rPr>
      <w:rFonts w:cs="Times New Roman"/>
    </w:r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99"/>
    <w:qFormat/>
    <w:locked/>
    <w:rsid w:val="00740F52"/>
    <w:rPr>
      <w:i/>
      <w:iCs/>
    </w:rPr>
  </w:style>
  <w:style w:type="paragraph" w:styleId="af">
    <w:name w:val="Normal (Web)"/>
    <w:aliases w:val="Обычный (Web)"/>
    <w:basedOn w:val="a"/>
    <w:link w:val="af0"/>
    <w:uiPriority w:val="99"/>
    <w:qFormat/>
    <w:rsid w:val="00101F95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f1">
    <w:name w:val="page number"/>
    <w:basedOn w:val="a0"/>
    <w:rsid w:val="003A435D"/>
  </w:style>
  <w:style w:type="character" w:customStyle="1" w:styleId="a9">
    <w:name w:val="Абзац списка Знак"/>
    <w:aliases w:val="Содержание. 2 уровень Знак"/>
    <w:link w:val="a8"/>
    <w:qFormat/>
    <w:locked/>
    <w:rsid w:val="00684BF8"/>
    <w:rPr>
      <w:rFonts w:cs="Calibri"/>
      <w:sz w:val="22"/>
      <w:szCs w:val="22"/>
    </w:rPr>
  </w:style>
  <w:style w:type="paragraph" w:customStyle="1" w:styleId="af2">
    <w:name w:val="ПООПобычный"/>
    <w:basedOn w:val="af"/>
    <w:link w:val="af3"/>
    <w:qFormat/>
    <w:rsid w:val="00C057A5"/>
    <w:pPr>
      <w:widowControl w:val="0"/>
      <w:spacing w:before="0" w:beforeAutospacing="0" w:after="0" w:afterAutospacing="0"/>
    </w:pPr>
    <w:rPr>
      <w:rFonts w:ascii="Times New Roman" w:hAnsi="Times New Roman"/>
      <w:b/>
      <w:lang w:val="en-US" w:eastAsia="nl-NL"/>
    </w:rPr>
  </w:style>
  <w:style w:type="character" w:customStyle="1" w:styleId="af3">
    <w:name w:val="ПООПобычный Знак"/>
    <w:link w:val="af2"/>
    <w:rsid w:val="00C057A5"/>
    <w:rPr>
      <w:rFonts w:ascii="Times New Roman" w:hAnsi="Times New Roman"/>
      <w:b/>
      <w:sz w:val="24"/>
      <w:szCs w:val="24"/>
      <w:lang w:val="en-US" w:eastAsia="nl-NL"/>
    </w:rPr>
  </w:style>
  <w:style w:type="character" w:customStyle="1" w:styleId="af0">
    <w:name w:val="Обычный (веб) Знак"/>
    <w:aliases w:val="Обычный (Web) Знак"/>
    <w:link w:val="af"/>
    <w:uiPriority w:val="99"/>
    <w:locked/>
    <w:rsid w:val="00C057A5"/>
    <w:rPr>
      <w:rFonts w:cs="Calibri"/>
      <w:sz w:val="24"/>
      <w:szCs w:val="24"/>
    </w:rPr>
  </w:style>
  <w:style w:type="character" w:customStyle="1" w:styleId="WW8Num3z0">
    <w:name w:val="WW8Num3z0"/>
    <w:rsid w:val="00DA05DB"/>
    <w:rPr>
      <w:rFonts w:cs="Times New Roman"/>
      <w:b/>
    </w:rPr>
  </w:style>
  <w:style w:type="character" w:customStyle="1" w:styleId="WW8Num5z0">
    <w:name w:val="WW8Num5z0"/>
    <w:rsid w:val="00DA05DB"/>
    <w:rPr>
      <w:rFonts w:cs="Times New Roman"/>
    </w:rPr>
  </w:style>
  <w:style w:type="character" w:customStyle="1" w:styleId="WW8Num7z1">
    <w:name w:val="WW8Num7z1"/>
    <w:rsid w:val="00DA05DB"/>
    <w:rPr>
      <w:sz w:val="24"/>
    </w:rPr>
  </w:style>
  <w:style w:type="character" w:customStyle="1" w:styleId="WW8Num8z0">
    <w:name w:val="WW8Num8z0"/>
    <w:rsid w:val="00DA05DB"/>
    <w:rPr>
      <w:rFonts w:ascii="Symbol" w:hAnsi="Symbol" w:cs="Symbol"/>
    </w:rPr>
  </w:style>
  <w:style w:type="character" w:customStyle="1" w:styleId="3">
    <w:name w:val="Основной шрифт абзаца3"/>
    <w:rsid w:val="00DA05DB"/>
  </w:style>
  <w:style w:type="character" w:customStyle="1" w:styleId="WW8Num2z0">
    <w:name w:val="WW8Num2z0"/>
    <w:rsid w:val="00DA05DB"/>
    <w:rPr>
      <w:rFonts w:cs="Times New Roman"/>
    </w:rPr>
  </w:style>
  <w:style w:type="character" w:customStyle="1" w:styleId="WW8Num4z0">
    <w:name w:val="WW8Num4z0"/>
    <w:rsid w:val="00DA05DB"/>
    <w:rPr>
      <w:rFonts w:cs="Times New Roman"/>
      <w:b/>
    </w:rPr>
  </w:style>
  <w:style w:type="character" w:customStyle="1" w:styleId="WW8Num6z0">
    <w:name w:val="WW8Num6z0"/>
    <w:rsid w:val="00DA05DB"/>
    <w:rPr>
      <w:rFonts w:cs="Times New Roman"/>
    </w:rPr>
  </w:style>
  <w:style w:type="character" w:customStyle="1" w:styleId="WW8Num9z0">
    <w:name w:val="WW8Num9z0"/>
    <w:rsid w:val="00DA05DB"/>
    <w:rPr>
      <w:rFonts w:ascii="Symbol" w:hAnsi="Symbol" w:cs="Symbol"/>
    </w:rPr>
  </w:style>
  <w:style w:type="character" w:customStyle="1" w:styleId="WW8Num9z1">
    <w:name w:val="WW8Num9z1"/>
    <w:rsid w:val="00DA05DB"/>
    <w:rPr>
      <w:rFonts w:ascii="Courier New" w:hAnsi="Courier New" w:cs="Courier New"/>
    </w:rPr>
  </w:style>
  <w:style w:type="character" w:customStyle="1" w:styleId="WW8Num9z2">
    <w:name w:val="WW8Num9z2"/>
    <w:rsid w:val="00DA05DB"/>
    <w:rPr>
      <w:rFonts w:ascii="Wingdings" w:hAnsi="Wingdings" w:cs="Wingdings"/>
    </w:rPr>
  </w:style>
  <w:style w:type="character" w:customStyle="1" w:styleId="24">
    <w:name w:val="Основной шрифт абзаца2"/>
    <w:rsid w:val="00DA05DB"/>
  </w:style>
  <w:style w:type="character" w:customStyle="1" w:styleId="WW8Num1z0">
    <w:name w:val="WW8Num1z0"/>
    <w:rsid w:val="00DA05DB"/>
    <w:rPr>
      <w:rFonts w:cs="Times New Roman"/>
    </w:rPr>
  </w:style>
  <w:style w:type="character" w:customStyle="1" w:styleId="13">
    <w:name w:val="Основной шрифт абзаца1"/>
    <w:rsid w:val="00DA05DB"/>
  </w:style>
  <w:style w:type="character" w:customStyle="1" w:styleId="4">
    <w:name w:val="Знак Знак4"/>
    <w:rsid w:val="00DA05DB"/>
    <w:rPr>
      <w:rFonts w:ascii="Times New Roman" w:hAnsi="Times New Roman" w:cs="Times New Roman"/>
      <w:sz w:val="24"/>
      <w:szCs w:val="24"/>
    </w:rPr>
  </w:style>
  <w:style w:type="character" w:customStyle="1" w:styleId="30">
    <w:name w:val="Знак Знак3"/>
    <w:rsid w:val="00DA05DB"/>
    <w:rPr>
      <w:rFonts w:ascii="Times New Roman" w:hAnsi="Times New Roman" w:cs="Times New Roman"/>
      <w:sz w:val="24"/>
      <w:szCs w:val="24"/>
    </w:rPr>
  </w:style>
  <w:style w:type="character" w:customStyle="1" w:styleId="25">
    <w:name w:val="Знак Знак2"/>
    <w:rsid w:val="00DA05DB"/>
    <w:rPr>
      <w:rFonts w:ascii="Times New Roman" w:hAnsi="Times New Roman" w:cs="Times New Roman"/>
      <w:sz w:val="24"/>
      <w:szCs w:val="24"/>
    </w:rPr>
  </w:style>
  <w:style w:type="character" w:customStyle="1" w:styleId="14">
    <w:name w:val="Знак Знак1"/>
    <w:rsid w:val="00DA05DB"/>
    <w:rPr>
      <w:rFonts w:ascii="Times New Roman" w:hAnsi="Times New Roman" w:cs="Times New Roman"/>
      <w:sz w:val="24"/>
      <w:szCs w:val="24"/>
    </w:rPr>
  </w:style>
  <w:style w:type="character" w:customStyle="1" w:styleId="af4">
    <w:name w:val="Знак Знак"/>
    <w:rsid w:val="00DA05DB"/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DA05DB"/>
  </w:style>
  <w:style w:type="character" w:customStyle="1" w:styleId="af5">
    <w:name w:val="Маркеры списка"/>
    <w:rsid w:val="00DA05DB"/>
    <w:rPr>
      <w:rFonts w:ascii="OpenSymbol" w:eastAsia="OpenSymbol" w:hAnsi="OpenSymbol" w:cs="OpenSymbol"/>
    </w:rPr>
  </w:style>
  <w:style w:type="character" w:customStyle="1" w:styleId="af6">
    <w:name w:val="Символ нумерации"/>
    <w:rsid w:val="00DA05DB"/>
  </w:style>
  <w:style w:type="character" w:styleId="af7">
    <w:name w:val="Strong"/>
    <w:qFormat/>
    <w:locked/>
    <w:rsid w:val="00DA05DB"/>
    <w:rPr>
      <w:b/>
      <w:bCs/>
    </w:rPr>
  </w:style>
  <w:style w:type="character" w:customStyle="1" w:styleId="af8">
    <w:name w:val="Символ сноски"/>
    <w:rsid w:val="00DA05DB"/>
  </w:style>
  <w:style w:type="character" w:customStyle="1" w:styleId="af9">
    <w:name w:val="Символы концевой сноски"/>
    <w:rsid w:val="00DA05DB"/>
  </w:style>
  <w:style w:type="character" w:styleId="afa">
    <w:name w:val="FollowedHyperlink"/>
    <w:rsid w:val="00DA05DB"/>
    <w:rPr>
      <w:color w:val="800000"/>
      <w:u w:val="single"/>
    </w:rPr>
  </w:style>
  <w:style w:type="paragraph" w:customStyle="1" w:styleId="15">
    <w:name w:val="Заголовок1"/>
    <w:basedOn w:val="a"/>
    <w:next w:val="afb"/>
    <w:rsid w:val="00DA05DB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b">
    <w:name w:val="Body Text"/>
    <w:basedOn w:val="a"/>
    <w:link w:val="afc"/>
    <w:rsid w:val="00DA05DB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c">
    <w:name w:val="Основной текст Знак"/>
    <w:link w:val="afb"/>
    <w:rsid w:val="00DA05DB"/>
    <w:rPr>
      <w:rFonts w:ascii="Times New Roman" w:eastAsia="Calibri" w:hAnsi="Times New Roman"/>
      <w:sz w:val="24"/>
      <w:szCs w:val="24"/>
      <w:lang w:eastAsia="ar-SA"/>
    </w:rPr>
  </w:style>
  <w:style w:type="paragraph" w:styleId="afd">
    <w:name w:val="List"/>
    <w:basedOn w:val="afb"/>
    <w:rsid w:val="00DA05DB"/>
    <w:rPr>
      <w:rFonts w:cs="Mangal"/>
    </w:rPr>
  </w:style>
  <w:style w:type="paragraph" w:customStyle="1" w:styleId="31">
    <w:name w:val="Название3"/>
    <w:basedOn w:val="a"/>
    <w:rsid w:val="00DA05DB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32">
    <w:name w:val="Указатель3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26">
    <w:name w:val="Название2"/>
    <w:basedOn w:val="a"/>
    <w:rsid w:val="00DA05DB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27">
    <w:name w:val="Указатель2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"/>
    <w:rsid w:val="00DA05DB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DA05DB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e">
    <w:name w:val="Body Text Indent"/>
    <w:basedOn w:val="a"/>
    <w:link w:val="aff"/>
    <w:rsid w:val="00DA05DB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link w:val="afe"/>
    <w:rsid w:val="00DA05DB"/>
    <w:rPr>
      <w:rFonts w:ascii="Times New Roman" w:eastAsia="Calibri" w:hAnsi="Times New Roman"/>
      <w:sz w:val="24"/>
      <w:szCs w:val="24"/>
      <w:lang w:eastAsia="ar-SA"/>
    </w:rPr>
  </w:style>
  <w:style w:type="paragraph" w:customStyle="1" w:styleId="WW-">
    <w:name w:val="WW-Базовый"/>
    <w:rsid w:val="00DA05DB"/>
    <w:pPr>
      <w:tabs>
        <w:tab w:val="left" w:pos="709"/>
      </w:tabs>
      <w:suppressAutoHyphens/>
    </w:pPr>
    <w:rPr>
      <w:rFonts w:ascii="Times New Roman" w:hAnsi="Times New Roman"/>
      <w:lang w:eastAsia="ar-SA"/>
    </w:rPr>
  </w:style>
  <w:style w:type="paragraph" w:customStyle="1" w:styleId="28">
    <w:name w:val="Абзац списка2"/>
    <w:basedOn w:val="WW-"/>
    <w:rsid w:val="00DA05DB"/>
  </w:style>
  <w:style w:type="paragraph" w:customStyle="1" w:styleId="Style7">
    <w:name w:val="Style7"/>
    <w:basedOn w:val="WW-"/>
    <w:rsid w:val="00DA05DB"/>
  </w:style>
  <w:style w:type="paragraph" w:customStyle="1" w:styleId="aff0">
    <w:name w:val="Содержимое таблицы"/>
    <w:basedOn w:val="a"/>
    <w:rsid w:val="00DA05DB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1">
    <w:name w:val="Заголовок таблицы"/>
    <w:basedOn w:val="aff0"/>
    <w:rsid w:val="00DA05DB"/>
    <w:pPr>
      <w:jc w:val="center"/>
    </w:pPr>
    <w:rPr>
      <w:b/>
      <w:bCs/>
    </w:rPr>
  </w:style>
  <w:style w:type="paragraph" w:customStyle="1" w:styleId="aff2">
    <w:name w:val="Содержимое врезки"/>
    <w:basedOn w:val="afb"/>
    <w:rsid w:val="00DA05DB"/>
  </w:style>
  <w:style w:type="paragraph" w:customStyle="1" w:styleId="aff3">
    <w:name w:val="Содержимое списка"/>
    <w:basedOn w:val="a"/>
    <w:rsid w:val="00DA05DB"/>
    <w:pPr>
      <w:suppressAutoHyphens/>
      <w:spacing w:after="0" w:line="240" w:lineRule="auto"/>
      <w:ind w:left="567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33">
    <w:name w:val="toc 3"/>
    <w:basedOn w:val="a"/>
    <w:next w:val="a"/>
    <w:autoRedefine/>
    <w:locked/>
    <w:rsid w:val="00DA05DB"/>
    <w:pPr>
      <w:spacing w:after="0" w:line="240" w:lineRule="auto"/>
      <w:ind w:left="480"/>
    </w:pPr>
    <w:rPr>
      <w:rFonts w:ascii="Times New Roman" w:hAnsi="Times New Roman" w:cs="Times New Roman"/>
      <w:sz w:val="24"/>
      <w:szCs w:val="24"/>
    </w:rPr>
  </w:style>
  <w:style w:type="table" w:styleId="aff4">
    <w:name w:val="Table Grid"/>
    <w:basedOn w:val="a1"/>
    <w:uiPriority w:val="59"/>
    <w:locked/>
    <w:rsid w:val="00DA05DB"/>
    <w:rPr>
      <w:rFonts w:ascii="Times New Roman" w:eastAsia="Calibri" w:hAnsi="Times New Roman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5">
    <w:name w:val="c5"/>
    <w:basedOn w:val="a"/>
    <w:rsid w:val="00DA05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A05DB"/>
  </w:style>
  <w:style w:type="paragraph" w:customStyle="1" w:styleId="msonormalbullet2gif">
    <w:name w:val="msonormalbullet2.gif"/>
    <w:basedOn w:val="a"/>
    <w:rsid w:val="00F872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F8723F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611F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infin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ach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9487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oskazna.ru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URL:https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9DF9C-D910-4F41-BD5C-33B862E4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18</Pages>
  <Words>4354</Words>
  <Characters>24824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Чедия</cp:lastModifiedBy>
  <cp:revision>79</cp:revision>
  <cp:lastPrinted>2019-01-16T10:56:00Z</cp:lastPrinted>
  <dcterms:created xsi:type="dcterms:W3CDTF">2019-01-16T09:17:00Z</dcterms:created>
  <dcterms:modified xsi:type="dcterms:W3CDTF">2024-09-06T08:48:00Z</dcterms:modified>
</cp:coreProperties>
</file>